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E3" w:rsidRDefault="00514BE3" w:rsidP="00514BE3">
      <w:pPr>
        <w:jc w:val="center"/>
        <w:rPr>
          <w:b/>
          <w:sz w:val="28"/>
          <w:szCs w:val="28"/>
          <w:lang w:bidi="he-IL"/>
        </w:rPr>
      </w:pPr>
      <w:r w:rsidRPr="0063400E">
        <w:rPr>
          <w:b/>
          <w:sz w:val="28"/>
          <w:szCs w:val="28"/>
          <w:lang w:bidi="he-IL"/>
        </w:rPr>
        <w:t xml:space="preserve">Лекция </w:t>
      </w:r>
      <w:r>
        <w:rPr>
          <w:b/>
          <w:sz w:val="28"/>
          <w:szCs w:val="28"/>
          <w:lang w:bidi="he-IL"/>
        </w:rPr>
        <w:t>10</w:t>
      </w:r>
    </w:p>
    <w:p w:rsidR="00514BE3" w:rsidRPr="0063400E" w:rsidRDefault="00514BE3" w:rsidP="00514BE3">
      <w:pPr>
        <w:jc w:val="center"/>
        <w:rPr>
          <w:sz w:val="28"/>
          <w:szCs w:val="28"/>
        </w:rPr>
      </w:pPr>
      <w:r>
        <w:rPr>
          <w:sz w:val="28"/>
          <w:szCs w:val="28"/>
          <w:lang w:bidi="he-IL"/>
        </w:rPr>
        <w:t>Тема:</w:t>
      </w:r>
      <w:r w:rsidRPr="00F52C2A">
        <w:rPr>
          <w:sz w:val="28"/>
          <w:szCs w:val="28"/>
          <w:lang w:bidi="he-IL"/>
        </w:rPr>
        <w:t xml:space="preserve">  </w:t>
      </w:r>
      <w:r w:rsidRPr="0063400E">
        <w:rPr>
          <w:sz w:val="28"/>
          <w:szCs w:val="28"/>
          <w:lang w:bidi="he-IL"/>
        </w:rPr>
        <w:t>«</w:t>
      </w:r>
      <w:r w:rsidRPr="001A1BCE">
        <w:rPr>
          <w:i/>
          <w:sz w:val="28"/>
          <w:szCs w:val="28"/>
        </w:rPr>
        <w:t>Нормальные напряжения при изгибе. Условие прочности при изгибе</w:t>
      </w:r>
      <w:r w:rsidRPr="0063400E">
        <w:rPr>
          <w:sz w:val="28"/>
          <w:szCs w:val="28"/>
        </w:rPr>
        <w:t>».</w:t>
      </w:r>
    </w:p>
    <w:p w:rsidR="00514BE3" w:rsidRDefault="00514BE3" w:rsidP="00514BE3">
      <w:pPr>
        <w:jc w:val="both"/>
        <w:rPr>
          <w:sz w:val="28"/>
          <w:szCs w:val="28"/>
        </w:rPr>
      </w:pPr>
    </w:p>
    <w:p w:rsidR="00514BE3" w:rsidRPr="00171EC7" w:rsidRDefault="00514BE3" w:rsidP="00514BE3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 xml:space="preserve">Вопрос 1. </w:t>
      </w:r>
      <w:r>
        <w:rPr>
          <w:sz w:val="28"/>
          <w:szCs w:val="28"/>
          <w:u w:val="single"/>
        </w:rPr>
        <w:t>Нормальные напряжения при изгибе</w:t>
      </w:r>
      <w:r w:rsidRPr="00171EC7">
        <w:rPr>
          <w:sz w:val="28"/>
          <w:szCs w:val="28"/>
          <w:u w:val="single"/>
        </w:rPr>
        <w:t>.</w:t>
      </w:r>
    </w:p>
    <w:p w:rsidR="00514BE3" w:rsidRPr="007E4C26" w:rsidRDefault="00514BE3" w:rsidP="00514BE3">
      <w:pPr>
        <w:rPr>
          <w:sz w:val="28"/>
          <w:szCs w:val="28"/>
          <w:lang w:bidi="he-IL"/>
        </w:rPr>
      </w:pPr>
      <w:r>
        <w:rPr>
          <w:w w:val="91"/>
          <w:sz w:val="32"/>
          <w:szCs w:val="32"/>
          <w:lang w:bidi="he-IL"/>
        </w:rPr>
        <w:t xml:space="preserve"> </w:t>
      </w:r>
    </w:p>
    <w:p w:rsidR="00514BE3" w:rsidRPr="007E4C26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971800" cy="1943100"/>
            <wp:effectExtent l="0" t="0" r="0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C26">
        <w:rPr>
          <w:sz w:val="28"/>
          <w:szCs w:val="28"/>
          <w:lang w:bidi="he-IL"/>
        </w:rPr>
        <w:t>При изгибе продольные волокна балки на выпук</w:t>
      </w:r>
      <w:r w:rsidRPr="007E4C26">
        <w:rPr>
          <w:sz w:val="28"/>
          <w:szCs w:val="28"/>
          <w:lang w:bidi="he-IL"/>
        </w:rPr>
        <w:softHyphen/>
        <w:t>лой стороне удлиняются, а на вогнутой укорачиваются; слой волокон, лежащих на половине высоты балки, сохраняет, искри</w:t>
      </w:r>
      <w:r w:rsidRPr="007E4C26">
        <w:rPr>
          <w:sz w:val="28"/>
          <w:szCs w:val="28"/>
          <w:lang w:bidi="he-IL"/>
        </w:rPr>
        <w:softHyphen/>
        <w:t>вившись, неизменную длину (рисунок 31).</w:t>
      </w:r>
    </w:p>
    <w:p w:rsidR="00514BE3" w:rsidRPr="007E4C26" w:rsidRDefault="00514BE3" w:rsidP="00514BE3">
      <w:pPr>
        <w:ind w:left="4860" w:hanging="4152"/>
        <w:jc w:val="both"/>
        <w:rPr>
          <w:sz w:val="28"/>
          <w:szCs w:val="28"/>
          <w:lang w:bidi="he-IL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-2286000</wp:posOffset>
                </wp:positionH>
                <wp:positionV relativeFrom="paragraph">
                  <wp:posOffset>951230</wp:posOffset>
                </wp:positionV>
                <wp:extent cx="1485900" cy="342900"/>
                <wp:effectExtent l="0" t="635" r="4445" b="0"/>
                <wp:wrapNone/>
                <wp:docPr id="6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BE3" w:rsidRPr="002342B0" w:rsidRDefault="00514BE3" w:rsidP="00514B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Рисунок 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0" o:spid="_x0000_s1026" type="#_x0000_t202" style="position:absolute;left:0;text-align:left;margin-left:-180pt;margin-top:74.9pt;width:11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AcUwAIAALs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" filled="f" stroked="f">
                <v:textbox>
                  <w:txbxContent>
                    <w:p w:rsidR="00514BE3" w:rsidRPr="002342B0" w:rsidRDefault="00514BE3" w:rsidP="00514BE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Рисунок 31</w:t>
                      </w:r>
                    </w:p>
                  </w:txbxContent>
                </v:textbox>
              </v:shape>
            </w:pict>
          </mc:Fallback>
        </mc:AlternateContent>
      </w:r>
      <w:r w:rsidRPr="007E4C26">
        <w:rPr>
          <w:sz w:val="28"/>
          <w:szCs w:val="28"/>
          <w:lang w:bidi="he-IL"/>
        </w:rPr>
        <w:t xml:space="preserve">Деформации волокон не зависят от положения волокон по ширине балки. Следовательно, нормальные </w:t>
      </w:r>
      <w:proofErr w:type="spellStart"/>
      <w:proofErr w:type="gramStart"/>
      <w:r w:rsidRPr="007E4C26">
        <w:rPr>
          <w:sz w:val="28"/>
          <w:szCs w:val="28"/>
          <w:lang w:bidi="he-IL"/>
        </w:rPr>
        <w:t>напряже-ния</w:t>
      </w:r>
      <w:proofErr w:type="spellEnd"/>
      <w:proofErr w:type="gramEnd"/>
      <w:r w:rsidRPr="007E4C26">
        <w:rPr>
          <w:sz w:val="28"/>
          <w:szCs w:val="28"/>
          <w:lang w:bidi="he-IL"/>
        </w:rPr>
        <w:t>, изме</w:t>
      </w:r>
      <w:r w:rsidRPr="007E4C26">
        <w:rPr>
          <w:sz w:val="28"/>
          <w:szCs w:val="28"/>
          <w:lang w:bidi="he-IL"/>
        </w:rPr>
        <w:softHyphen/>
        <w:t xml:space="preserve">няясь по высоте сечения, остаются одинаковыми по ширине балки. </w:t>
      </w:r>
    </w:p>
    <w:p w:rsidR="00514BE3" w:rsidRPr="007E4C26" w:rsidRDefault="00514BE3" w:rsidP="00514BE3">
      <w:pPr>
        <w:rPr>
          <w:sz w:val="28"/>
          <w:szCs w:val="28"/>
          <w:lang w:bidi="he-IL"/>
        </w:rPr>
      </w:pPr>
    </w:p>
    <w:p w:rsidR="00514BE3" w:rsidRPr="007E4C26" w:rsidRDefault="00514BE3" w:rsidP="00514BE3">
      <w:pPr>
        <w:ind w:firstLine="708"/>
        <w:rPr>
          <w:sz w:val="28"/>
          <w:szCs w:val="28"/>
          <w:lang w:bidi="he-IL"/>
        </w:rPr>
      </w:pPr>
      <w:r w:rsidRPr="007E4C26">
        <w:rPr>
          <w:sz w:val="28"/>
          <w:szCs w:val="28"/>
          <w:lang w:bidi="he-IL"/>
        </w:rPr>
        <w:t xml:space="preserve">Закон Гука для линейной деформации </w:t>
      </w:r>
    </w:p>
    <w:p w:rsidR="00514BE3" w:rsidRPr="007E4C26" w:rsidRDefault="00514BE3" w:rsidP="00514BE3">
      <w:pPr>
        <w:jc w:val="center"/>
        <w:rPr>
          <w:sz w:val="28"/>
          <w:szCs w:val="28"/>
        </w:rPr>
      </w:pPr>
      <w:r w:rsidRPr="007E4C26">
        <w:rPr>
          <w:sz w:val="28"/>
          <w:szCs w:val="28"/>
        </w:rPr>
        <w:t xml:space="preserve">                                            </w:t>
      </w:r>
      <w:r w:rsidRPr="007E4C26">
        <w:rPr>
          <w:position w:val="-28"/>
          <w:sz w:val="28"/>
          <w:szCs w:val="28"/>
        </w:rPr>
        <w:object w:dxaOrig="14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44pt" o:ole="">
            <v:imagedata r:id="rId6" o:title=""/>
          </v:shape>
          <o:OLEObject Type="Embed" ProgID="Equation.3" ShapeID="_x0000_i1025" DrawAspect="Content" ObjectID="_1473563504" r:id="rId7"/>
        </w:object>
      </w:r>
      <w:r w:rsidRPr="007E4C26">
        <w:rPr>
          <w:sz w:val="28"/>
          <w:szCs w:val="28"/>
        </w:rPr>
        <w:t>.                                                  (54)</w:t>
      </w:r>
    </w:p>
    <w:p w:rsidR="00514BE3" w:rsidRPr="007E4C26" w:rsidRDefault="00514BE3" w:rsidP="00514BE3">
      <w:pPr>
        <w:ind w:firstLine="708"/>
        <w:rPr>
          <w:sz w:val="28"/>
          <w:szCs w:val="28"/>
          <w:lang w:bidi="he-IL"/>
        </w:rPr>
      </w:pPr>
      <w:r w:rsidRPr="007E4C26">
        <w:rPr>
          <w:sz w:val="28"/>
          <w:szCs w:val="28"/>
          <w:lang w:bidi="he-IL"/>
        </w:rPr>
        <w:t>Нормальное напряжение в любой точке поперечного сечения балки при чистом изгибе</w:t>
      </w:r>
    </w:p>
    <w:p w:rsidR="00514BE3" w:rsidRPr="009832CB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9832CB">
        <w:rPr>
          <w:position w:val="-30"/>
          <w:sz w:val="28"/>
          <w:szCs w:val="28"/>
        </w:rPr>
        <w:object w:dxaOrig="2460" w:dyaOrig="720">
          <v:shape id="_x0000_i1026" type="#_x0000_t75" style="width:174pt;height:49pt" o:ole="">
            <v:imagedata r:id="rId8" o:title=""/>
          </v:shape>
          <o:OLEObject Type="Embed" ProgID="Equation.3" ShapeID="_x0000_i1026" DrawAspect="Content" ObjectID="_1473563505" r:id="rId9"/>
        </w:object>
      </w:r>
      <w:r>
        <w:rPr>
          <w:sz w:val="28"/>
          <w:szCs w:val="28"/>
        </w:rPr>
        <w:t xml:space="preserve">                                     (55)</w:t>
      </w:r>
    </w:p>
    <w:p w:rsidR="00514BE3" w:rsidRPr="009832CB" w:rsidRDefault="00514BE3" w:rsidP="00514BE3">
      <w:pPr>
        <w:ind w:firstLine="708"/>
        <w:rPr>
          <w:sz w:val="28"/>
          <w:szCs w:val="28"/>
          <w:lang w:bidi="he-IL"/>
        </w:rPr>
      </w:pPr>
      <w:r w:rsidRPr="009832CB">
        <w:rPr>
          <w:sz w:val="28"/>
          <w:szCs w:val="28"/>
          <w:lang w:bidi="he-IL"/>
        </w:rPr>
        <w:t>Если нейтральная ось сечения совпадает с осью симметрии, то</w:t>
      </w:r>
    </w:p>
    <w:p w:rsidR="00514BE3" w:rsidRPr="009832CB" w:rsidRDefault="00514BE3" w:rsidP="00514BE3">
      <w:pPr>
        <w:jc w:val="center"/>
        <w:rPr>
          <w:sz w:val="28"/>
          <w:szCs w:val="28"/>
          <w:lang w:bidi="he-IL"/>
        </w:rPr>
      </w:pPr>
      <w:r w:rsidRPr="009832CB">
        <w:rPr>
          <w:position w:val="-12"/>
          <w:sz w:val="28"/>
          <w:szCs w:val="28"/>
        </w:rPr>
        <w:object w:dxaOrig="1120" w:dyaOrig="360">
          <v:shape id="_x0000_i1027" type="#_x0000_t75" style="width:69pt;height:22pt" o:ole="">
            <v:imagedata r:id="rId10" o:title=""/>
          </v:shape>
          <o:OLEObject Type="Embed" ProgID="Equation.3" ShapeID="_x0000_i1027" DrawAspect="Content" ObjectID="_1473563506" r:id="rId11"/>
        </w:object>
      </w:r>
    </w:p>
    <w:p w:rsidR="00514BE3" w:rsidRPr="009832CB" w:rsidRDefault="00514BE3" w:rsidP="00514BE3">
      <w:pPr>
        <w:rPr>
          <w:sz w:val="28"/>
          <w:szCs w:val="28"/>
          <w:lang w:bidi="he-IL"/>
        </w:rPr>
      </w:pPr>
      <w:r w:rsidRPr="009832CB">
        <w:rPr>
          <w:sz w:val="28"/>
          <w:szCs w:val="28"/>
          <w:lang w:bidi="he-IL"/>
        </w:rPr>
        <w:t xml:space="preserve">где </w:t>
      </w:r>
      <w:r w:rsidRPr="009832CB">
        <w:rPr>
          <w:i/>
          <w:iCs/>
          <w:w w:val="109"/>
          <w:sz w:val="28"/>
          <w:szCs w:val="28"/>
          <w:lang w:bidi="he-IL"/>
        </w:rPr>
        <w:t xml:space="preserve">h </w:t>
      </w:r>
      <w:r w:rsidRPr="009832CB">
        <w:rPr>
          <w:w w:val="109"/>
          <w:sz w:val="28"/>
          <w:szCs w:val="28"/>
          <w:lang w:bidi="he-IL"/>
        </w:rPr>
        <w:t xml:space="preserve">- </w:t>
      </w:r>
      <w:r w:rsidRPr="009832CB">
        <w:rPr>
          <w:sz w:val="28"/>
          <w:szCs w:val="28"/>
          <w:lang w:bidi="he-IL"/>
        </w:rPr>
        <w:t xml:space="preserve">высота сечения. </w:t>
      </w:r>
    </w:p>
    <w:p w:rsidR="00514BE3" w:rsidRPr="002342B0" w:rsidRDefault="00514BE3" w:rsidP="00514BE3">
      <w:pPr>
        <w:ind w:firstLine="708"/>
        <w:jc w:val="both"/>
        <w:rPr>
          <w:sz w:val="28"/>
          <w:szCs w:val="28"/>
          <w:lang w:bidi="he-IL"/>
        </w:rPr>
      </w:pPr>
      <w:r w:rsidRPr="002342B0">
        <w:rPr>
          <w:sz w:val="28"/>
          <w:szCs w:val="28"/>
          <w:lang w:bidi="he-IL"/>
        </w:rPr>
        <w:t xml:space="preserve">Подставив значения </w:t>
      </w:r>
      <w:proofErr w:type="spellStart"/>
      <w:proofErr w:type="gramStart"/>
      <w:r w:rsidRPr="002342B0">
        <w:rPr>
          <w:w w:val="86"/>
          <w:sz w:val="28"/>
          <w:szCs w:val="28"/>
          <w:lang w:val="en-US" w:bidi="he-IL"/>
        </w:rPr>
        <w:t>y</w:t>
      </w:r>
      <w:r w:rsidRPr="002342B0">
        <w:rPr>
          <w:w w:val="86"/>
          <w:sz w:val="28"/>
          <w:szCs w:val="28"/>
          <w:vertAlign w:val="subscript"/>
          <w:lang w:val="en-US" w:bidi="he-IL"/>
        </w:rPr>
        <w:t>m</w:t>
      </w:r>
      <w:proofErr w:type="spellEnd"/>
      <w:proofErr w:type="gramEnd"/>
      <w:r w:rsidRPr="002342B0">
        <w:rPr>
          <w:w w:val="86"/>
          <w:sz w:val="28"/>
          <w:szCs w:val="28"/>
          <w:vertAlign w:val="subscript"/>
          <w:lang w:bidi="he-IL"/>
        </w:rPr>
        <w:t>ах</w:t>
      </w:r>
      <w:r w:rsidRPr="002342B0">
        <w:rPr>
          <w:w w:val="86"/>
          <w:sz w:val="28"/>
          <w:szCs w:val="28"/>
          <w:lang w:bidi="he-IL"/>
        </w:rPr>
        <w:t xml:space="preserve"> </w:t>
      </w:r>
      <w:r w:rsidRPr="002342B0">
        <w:rPr>
          <w:sz w:val="28"/>
          <w:szCs w:val="28"/>
          <w:lang w:bidi="he-IL"/>
        </w:rPr>
        <w:t>в формулу для наибольших напря</w:t>
      </w:r>
      <w:r w:rsidRPr="002342B0">
        <w:rPr>
          <w:sz w:val="28"/>
          <w:szCs w:val="28"/>
          <w:lang w:bidi="he-IL"/>
        </w:rPr>
        <w:softHyphen/>
        <w:t>жений, получим:</w:t>
      </w:r>
    </w:p>
    <w:p w:rsidR="00514BE3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D376EF">
        <w:rPr>
          <w:position w:val="-56"/>
          <w:sz w:val="28"/>
          <w:szCs w:val="28"/>
        </w:rPr>
        <w:object w:dxaOrig="2640" w:dyaOrig="940">
          <v:shape id="_x0000_i1028" type="#_x0000_t75" style="width:177pt;height:61pt" o:ole="">
            <v:imagedata r:id="rId12" o:title=""/>
          </v:shape>
          <o:OLEObject Type="Embed" ProgID="Equation.3" ShapeID="_x0000_i1028" DrawAspect="Content" ObjectID="_1473563507" r:id="rId13"/>
        </w:object>
      </w:r>
      <w:r>
        <w:rPr>
          <w:sz w:val="28"/>
          <w:szCs w:val="28"/>
        </w:rPr>
        <w:t>.</w:t>
      </w:r>
    </w:p>
    <w:p w:rsidR="00514BE3" w:rsidRPr="00D376EF" w:rsidRDefault="00514BE3" w:rsidP="00514BE3">
      <w:pPr>
        <w:ind w:firstLine="708"/>
        <w:jc w:val="both"/>
        <w:rPr>
          <w:i/>
          <w:iCs/>
          <w:sz w:val="28"/>
          <w:szCs w:val="28"/>
          <w:lang w:bidi="he-IL"/>
        </w:rPr>
      </w:pPr>
      <w:r w:rsidRPr="00D376EF">
        <w:rPr>
          <w:sz w:val="28"/>
          <w:szCs w:val="28"/>
          <w:lang w:bidi="he-IL"/>
        </w:rPr>
        <w:t xml:space="preserve">Отношение осевого момента инерции к расстоянию до наиболее удаленных от нейтральной оси волокон симметричного сечения называют </w:t>
      </w:r>
      <w:r w:rsidRPr="00D376EF">
        <w:rPr>
          <w:i/>
          <w:iCs/>
          <w:sz w:val="28"/>
          <w:szCs w:val="28"/>
          <w:lang w:bidi="he-IL"/>
        </w:rPr>
        <w:t>осевым моментом сопротивлени</w:t>
      </w:r>
      <w:r>
        <w:rPr>
          <w:i/>
          <w:iCs/>
          <w:sz w:val="28"/>
          <w:szCs w:val="28"/>
          <w:lang w:bidi="he-IL"/>
        </w:rPr>
        <w:t>я</w:t>
      </w:r>
    </w:p>
    <w:p w:rsidR="00514BE3" w:rsidRPr="00D376EF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D376EF">
        <w:rPr>
          <w:position w:val="-26"/>
          <w:sz w:val="28"/>
          <w:szCs w:val="28"/>
        </w:rPr>
        <w:object w:dxaOrig="1200" w:dyaOrig="639">
          <v:shape id="_x0000_i1029" type="#_x0000_t75" style="width:76pt;height:39pt" o:ole="">
            <v:imagedata r:id="rId14" o:title=""/>
          </v:shape>
          <o:OLEObject Type="Embed" ProgID="Equation.3" ShapeID="_x0000_i1029" DrawAspect="Content" ObjectID="_1473563508" r:id="rId15"/>
        </w:object>
      </w:r>
      <w:r w:rsidRPr="00D376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(56)</w:t>
      </w:r>
    </w:p>
    <w:p w:rsidR="00514BE3" w:rsidRPr="00D376EF" w:rsidRDefault="00514BE3" w:rsidP="00514BE3">
      <w:pPr>
        <w:ind w:firstLine="708"/>
        <w:jc w:val="both"/>
        <w:rPr>
          <w:sz w:val="28"/>
          <w:szCs w:val="28"/>
          <w:lang w:bidi="he-IL"/>
        </w:rPr>
      </w:pPr>
      <w:r w:rsidRPr="00D376EF">
        <w:rPr>
          <w:sz w:val="28"/>
          <w:szCs w:val="28"/>
          <w:lang w:bidi="he-IL"/>
        </w:rPr>
        <w:lastRenderedPageBreak/>
        <w:t>Наибольшее по абсолютному значению нормальное напряжение в симметричном сечении (растягивающее или сжимающее) может быть определено по формуле</w:t>
      </w:r>
      <w:r>
        <w:rPr>
          <w:sz w:val="28"/>
          <w:szCs w:val="28"/>
          <w:lang w:bidi="he-IL"/>
        </w:rPr>
        <w:t>:</w:t>
      </w:r>
    </w:p>
    <w:p w:rsidR="00514BE3" w:rsidRPr="00D376EF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D376EF">
        <w:rPr>
          <w:position w:val="-30"/>
          <w:sz w:val="28"/>
          <w:szCs w:val="28"/>
        </w:rPr>
        <w:object w:dxaOrig="1140" w:dyaOrig="680">
          <v:shape id="_x0000_i1030" type="#_x0000_t75" style="width:80pt;height:46pt" o:ole="">
            <v:imagedata r:id="rId16" o:title=""/>
          </v:shape>
          <o:OLEObject Type="Embed" ProgID="Equation.3" ShapeID="_x0000_i1030" DrawAspect="Content" ObjectID="_1473563509" r:id="rId17"/>
        </w:object>
      </w:r>
      <w:r w:rsidRPr="00D376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(57)</w:t>
      </w:r>
    </w:p>
    <w:p w:rsidR="00514BE3" w:rsidRPr="00200B8E" w:rsidRDefault="00514BE3" w:rsidP="00514BE3">
      <w:pPr>
        <w:rPr>
          <w:sz w:val="28"/>
          <w:szCs w:val="28"/>
          <w:u w:val="single"/>
          <w:lang w:bidi="he-IL"/>
        </w:rPr>
      </w:pPr>
      <w:r w:rsidRPr="00171EC7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2</w:t>
      </w:r>
      <w:r w:rsidRPr="00200B8E">
        <w:rPr>
          <w:sz w:val="28"/>
          <w:szCs w:val="28"/>
          <w:u w:val="single"/>
        </w:rPr>
        <w:t xml:space="preserve">. </w:t>
      </w:r>
      <w:r w:rsidRPr="00200B8E">
        <w:rPr>
          <w:w w:val="91"/>
          <w:sz w:val="21"/>
          <w:szCs w:val="21"/>
          <w:u w:val="single"/>
          <w:lang w:bidi="he-IL"/>
        </w:rPr>
        <w:t xml:space="preserve">  </w:t>
      </w:r>
      <w:r w:rsidRPr="00200B8E">
        <w:rPr>
          <w:sz w:val="28"/>
          <w:szCs w:val="28"/>
          <w:u w:val="single"/>
          <w:lang w:bidi="he-IL"/>
        </w:rPr>
        <w:t>Расчеты на прочность при изгибе</w:t>
      </w:r>
    </w:p>
    <w:p w:rsidR="00514BE3" w:rsidRPr="00980539" w:rsidRDefault="00514BE3" w:rsidP="00514BE3">
      <w:pPr>
        <w:ind w:firstLine="708"/>
        <w:rPr>
          <w:w w:val="110"/>
          <w:sz w:val="28"/>
          <w:szCs w:val="28"/>
          <w:lang w:bidi="he-IL"/>
        </w:rPr>
      </w:pPr>
      <w:r w:rsidRPr="00980539">
        <w:rPr>
          <w:sz w:val="28"/>
          <w:szCs w:val="28"/>
          <w:lang w:bidi="he-IL"/>
        </w:rPr>
        <w:t xml:space="preserve">Условие прочности по нормальным напряжениям имеет </w:t>
      </w:r>
      <w:r>
        <w:rPr>
          <w:w w:val="110"/>
          <w:sz w:val="28"/>
          <w:szCs w:val="28"/>
          <w:lang w:bidi="he-IL"/>
        </w:rPr>
        <w:t>вид</w:t>
      </w:r>
    </w:p>
    <w:p w:rsidR="00514BE3" w:rsidRPr="00980539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980539">
        <w:rPr>
          <w:position w:val="-30"/>
          <w:sz w:val="28"/>
          <w:szCs w:val="28"/>
        </w:rPr>
        <w:object w:dxaOrig="1960" w:dyaOrig="740">
          <v:shape id="_x0000_i1031" type="#_x0000_t75" style="width:138pt;height:50pt" o:ole="">
            <v:imagedata r:id="rId18" o:title=""/>
          </v:shape>
          <o:OLEObject Type="Embed" ProgID="Equation.3" ShapeID="_x0000_i1031" DrawAspect="Content" ObjectID="_1473563510" r:id="rId19"/>
        </w:object>
      </w:r>
      <w:r w:rsidRPr="00980539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(58)</w:t>
      </w:r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Ф</w:t>
      </w:r>
      <w:r w:rsidRPr="00980539">
        <w:rPr>
          <w:sz w:val="28"/>
          <w:szCs w:val="28"/>
          <w:lang w:bidi="he-IL"/>
        </w:rPr>
        <w:t>ормулы для вычисления моментов сопроти</w:t>
      </w:r>
      <w:r w:rsidRPr="00980539">
        <w:rPr>
          <w:sz w:val="28"/>
          <w:szCs w:val="28"/>
          <w:lang w:bidi="he-IL"/>
        </w:rPr>
        <w:softHyphen/>
        <w:t>вления некоторых сечений</w:t>
      </w:r>
      <w:r w:rsidRPr="00A50881">
        <w:rPr>
          <w:sz w:val="28"/>
          <w:szCs w:val="28"/>
          <w:lang w:bidi="he-IL"/>
        </w:rPr>
        <w:t xml:space="preserve"> </w:t>
      </w:r>
      <w:r w:rsidRPr="00980539">
        <w:rPr>
          <w:sz w:val="28"/>
          <w:szCs w:val="28"/>
          <w:lang w:bidi="he-IL"/>
        </w:rPr>
        <w:t>приведены</w:t>
      </w:r>
      <w:r>
        <w:rPr>
          <w:sz w:val="28"/>
          <w:szCs w:val="28"/>
          <w:lang w:bidi="he-IL"/>
        </w:rPr>
        <w:t xml:space="preserve"> в лекции 8</w:t>
      </w:r>
      <w:r w:rsidRPr="00980539">
        <w:rPr>
          <w:sz w:val="28"/>
          <w:szCs w:val="28"/>
          <w:lang w:bidi="he-IL"/>
        </w:rPr>
        <w:t>.</w:t>
      </w:r>
      <w:r>
        <w:rPr>
          <w:sz w:val="28"/>
          <w:szCs w:val="28"/>
          <w:lang w:bidi="he-IL"/>
        </w:rPr>
        <w:t xml:space="preserve"> </w:t>
      </w:r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С помощью условия прочности по нормальным напряжениям при изгибе можно решать следующие три задачи.</w:t>
      </w:r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1. </w:t>
      </w:r>
      <w:r w:rsidRPr="009D5802">
        <w:rPr>
          <w:i/>
          <w:sz w:val="28"/>
          <w:szCs w:val="28"/>
          <w:lang w:bidi="he-IL"/>
        </w:rPr>
        <w:t>Проверка прочности</w:t>
      </w:r>
      <w:r>
        <w:rPr>
          <w:sz w:val="28"/>
          <w:szCs w:val="28"/>
          <w:lang w:bidi="he-IL"/>
        </w:rPr>
        <w:t xml:space="preserve"> (проверочный расчет) производится в том случае, когда известны размеры сечения балки, и наибольший изгибающий момент и материал балки. При этом непосредственно используется условие (58). Максимальный изгибающий момент (опасное сечение) определяется по построенной эпюре изгибающих моментов.</w:t>
      </w:r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2. </w:t>
      </w:r>
      <w:r w:rsidRPr="009D5802">
        <w:rPr>
          <w:i/>
          <w:sz w:val="28"/>
          <w:szCs w:val="28"/>
          <w:lang w:bidi="he-IL"/>
        </w:rPr>
        <w:t>Подбор сечения</w:t>
      </w:r>
      <w:r>
        <w:rPr>
          <w:sz w:val="28"/>
          <w:szCs w:val="28"/>
          <w:lang w:bidi="he-IL"/>
        </w:rPr>
        <w:t xml:space="preserve"> (проектный расчет), производится в том случае, когда заданы действующие на балку нагрузки, т. е. можно определить наибольший изгибающий момент </w:t>
      </w:r>
      <w:r w:rsidRPr="00C26BC0">
        <w:rPr>
          <w:w w:val="91"/>
          <w:sz w:val="28"/>
          <w:szCs w:val="28"/>
          <w:lang w:bidi="he-IL"/>
        </w:rPr>
        <w:t>│</w:t>
      </w:r>
      <w:r w:rsidRPr="00C26BC0">
        <w:rPr>
          <w:i/>
          <w:sz w:val="28"/>
          <w:szCs w:val="28"/>
          <w:lang w:bidi="he-IL"/>
        </w:rPr>
        <w:t>М</w:t>
      </w:r>
      <w:r w:rsidRPr="00C26BC0">
        <w:rPr>
          <w:w w:val="91"/>
          <w:sz w:val="28"/>
          <w:szCs w:val="28"/>
          <w:lang w:bidi="he-IL"/>
        </w:rPr>
        <w:t>│</w:t>
      </w:r>
      <w:r w:rsidRPr="00C26BC0">
        <w:rPr>
          <w:w w:val="91"/>
          <w:sz w:val="32"/>
          <w:szCs w:val="32"/>
          <w:vertAlign w:val="subscript"/>
          <w:lang w:val="en-US" w:bidi="he-IL"/>
        </w:rPr>
        <w:t>max</w:t>
      </w:r>
      <w:r w:rsidRPr="00C26BC0">
        <w:rPr>
          <w:w w:val="91"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и допускаемое напряжение</w:t>
      </w:r>
      <w:proofErr w:type="gramStart"/>
      <w:r>
        <w:rPr>
          <w:sz w:val="28"/>
          <w:szCs w:val="28"/>
          <w:lang w:bidi="he-IL"/>
        </w:rPr>
        <w:t xml:space="preserve"> [</w:t>
      </w:r>
      <w:r w:rsidRPr="005C248E">
        <w:rPr>
          <w:i/>
          <w:sz w:val="28"/>
          <w:szCs w:val="28"/>
          <w:lang w:bidi="he-IL"/>
        </w:rPr>
        <w:t>σ</w:t>
      </w:r>
      <w:r>
        <w:rPr>
          <w:sz w:val="28"/>
          <w:szCs w:val="28"/>
          <w:lang w:bidi="he-IL"/>
        </w:rPr>
        <w:t>].</w:t>
      </w:r>
      <w:proofErr w:type="gramEnd"/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Решая неравенство (58) относительно </w:t>
      </w:r>
      <w:r w:rsidRPr="00C26BC0">
        <w:rPr>
          <w:i/>
          <w:sz w:val="28"/>
          <w:szCs w:val="28"/>
          <w:lang w:val="en-US" w:bidi="he-IL"/>
        </w:rPr>
        <w:t>W</w:t>
      </w:r>
      <w:r>
        <w:rPr>
          <w:sz w:val="28"/>
          <w:szCs w:val="28"/>
          <w:lang w:bidi="he-IL"/>
        </w:rPr>
        <w:t xml:space="preserve">, получаем: </w:t>
      </w:r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                              </w:t>
      </w:r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                               </w:t>
      </w:r>
      <w:r w:rsidRPr="005C248E">
        <w:rPr>
          <w:i/>
          <w:sz w:val="28"/>
          <w:szCs w:val="28"/>
          <w:lang w:val="en-US" w:bidi="he-IL"/>
        </w:rPr>
        <w:t>W</w:t>
      </w:r>
      <w:r>
        <w:rPr>
          <w:sz w:val="28"/>
          <w:szCs w:val="28"/>
          <w:lang w:bidi="he-IL"/>
        </w:rPr>
        <w:t xml:space="preserve"> </w:t>
      </w:r>
      <w:r w:rsidRPr="00C26BC0">
        <w:rPr>
          <w:sz w:val="28"/>
          <w:szCs w:val="28"/>
          <w:lang w:bidi="he-IL"/>
        </w:rPr>
        <w:t>≥</w:t>
      </w:r>
      <w:r>
        <w:rPr>
          <w:sz w:val="28"/>
          <w:szCs w:val="28"/>
          <w:lang w:bidi="he-IL"/>
        </w:rPr>
        <w:t xml:space="preserve"> </w:t>
      </w:r>
      <w:r w:rsidRPr="00C26BC0">
        <w:rPr>
          <w:w w:val="91"/>
          <w:sz w:val="28"/>
          <w:szCs w:val="28"/>
          <w:lang w:bidi="he-IL"/>
        </w:rPr>
        <w:t>│</w:t>
      </w:r>
      <w:r w:rsidRPr="00C26BC0">
        <w:rPr>
          <w:i/>
          <w:sz w:val="28"/>
          <w:szCs w:val="28"/>
          <w:lang w:bidi="he-IL"/>
        </w:rPr>
        <w:t>М</w:t>
      </w:r>
      <w:r w:rsidRPr="00C26BC0">
        <w:rPr>
          <w:w w:val="91"/>
          <w:sz w:val="28"/>
          <w:szCs w:val="28"/>
          <w:lang w:bidi="he-IL"/>
        </w:rPr>
        <w:t>│</w:t>
      </w:r>
      <w:r w:rsidRPr="00C26BC0">
        <w:rPr>
          <w:w w:val="91"/>
          <w:sz w:val="32"/>
          <w:szCs w:val="32"/>
          <w:vertAlign w:val="subscript"/>
          <w:lang w:val="en-US" w:bidi="he-IL"/>
        </w:rPr>
        <w:t>max</w:t>
      </w:r>
      <w:proofErr w:type="gramStart"/>
      <w:r>
        <w:rPr>
          <w:w w:val="91"/>
          <w:sz w:val="32"/>
          <w:szCs w:val="32"/>
          <w:lang w:bidi="he-IL"/>
        </w:rPr>
        <w:t>/</w:t>
      </w:r>
      <w:r>
        <w:rPr>
          <w:sz w:val="28"/>
          <w:szCs w:val="28"/>
          <w:lang w:bidi="he-IL"/>
        </w:rPr>
        <w:t>[</w:t>
      </w:r>
      <w:proofErr w:type="gramEnd"/>
      <w:r w:rsidRPr="005C248E">
        <w:rPr>
          <w:i/>
          <w:sz w:val="32"/>
          <w:szCs w:val="32"/>
          <w:lang w:bidi="he-IL"/>
        </w:rPr>
        <w:t>σ</w:t>
      </w:r>
      <w:r>
        <w:rPr>
          <w:sz w:val="28"/>
          <w:szCs w:val="28"/>
          <w:lang w:bidi="he-IL"/>
        </w:rPr>
        <w:t>].                                             (59)</w:t>
      </w:r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</w:p>
    <w:p w:rsidR="00514BE3" w:rsidRDefault="00514BE3" w:rsidP="00514BE3">
      <w:pPr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По необходимому моменту сопротивления</w:t>
      </w:r>
      <w:r w:rsidRPr="005C248E">
        <w:rPr>
          <w:i/>
          <w:sz w:val="28"/>
          <w:szCs w:val="28"/>
          <w:lang w:bidi="he-IL"/>
        </w:rPr>
        <w:t xml:space="preserve"> </w:t>
      </w:r>
      <w:r w:rsidRPr="005C248E">
        <w:rPr>
          <w:i/>
          <w:sz w:val="28"/>
          <w:szCs w:val="28"/>
          <w:lang w:val="en-US" w:bidi="he-IL"/>
        </w:rPr>
        <w:t>W</w:t>
      </w:r>
      <w:r>
        <w:rPr>
          <w:sz w:val="28"/>
          <w:szCs w:val="28"/>
          <w:lang w:bidi="he-IL"/>
        </w:rPr>
        <w:t>, задавшись формой сечения, подбирают его размеры.</w:t>
      </w:r>
    </w:p>
    <w:p w:rsidR="00514BE3" w:rsidRPr="005C248E" w:rsidRDefault="00514BE3" w:rsidP="00514BE3">
      <w:pPr>
        <w:ind w:firstLine="708"/>
        <w:jc w:val="both"/>
        <w:rPr>
          <w:w w:val="91"/>
          <w:sz w:val="32"/>
          <w:szCs w:val="32"/>
          <w:lang w:bidi="he-IL"/>
        </w:rPr>
      </w:pPr>
      <w:r>
        <w:rPr>
          <w:sz w:val="28"/>
          <w:szCs w:val="28"/>
          <w:lang w:bidi="he-IL"/>
        </w:rPr>
        <w:t xml:space="preserve">3. </w:t>
      </w:r>
      <w:r w:rsidRPr="009D5802">
        <w:rPr>
          <w:i/>
          <w:sz w:val="28"/>
          <w:szCs w:val="28"/>
          <w:lang w:bidi="he-IL"/>
        </w:rPr>
        <w:t xml:space="preserve">Определение наибольшего допускаемого изгибающего момента </w:t>
      </w:r>
      <w:r>
        <w:rPr>
          <w:sz w:val="28"/>
          <w:szCs w:val="28"/>
          <w:lang w:bidi="he-IL"/>
        </w:rPr>
        <w:t>производится в том случае, когда заданы размеры сечения и допускаемое напряжение (материал балки)</w:t>
      </w:r>
      <w:r w:rsidRPr="005C248E">
        <w:rPr>
          <w:i/>
          <w:sz w:val="28"/>
          <w:szCs w:val="28"/>
          <w:lang w:bidi="he-IL"/>
        </w:rPr>
        <w:t xml:space="preserve"> </w:t>
      </w:r>
    </w:p>
    <w:p w:rsidR="00514BE3" w:rsidRDefault="00514BE3" w:rsidP="00514BE3">
      <w:pPr>
        <w:rPr>
          <w:w w:val="91"/>
          <w:sz w:val="32"/>
          <w:szCs w:val="32"/>
          <w:lang w:bidi="he-IL"/>
        </w:rPr>
      </w:pPr>
      <w:r>
        <w:rPr>
          <w:w w:val="91"/>
          <w:sz w:val="32"/>
          <w:szCs w:val="32"/>
          <w:lang w:bidi="he-IL"/>
        </w:rPr>
        <w:t xml:space="preserve">                                                   </w:t>
      </w:r>
      <w:r>
        <w:rPr>
          <w:w w:val="91"/>
          <w:sz w:val="28"/>
          <w:szCs w:val="28"/>
          <w:lang w:bidi="he-IL"/>
        </w:rPr>
        <w:t>[</w:t>
      </w:r>
      <w:r w:rsidRPr="00C26BC0">
        <w:rPr>
          <w:i/>
          <w:sz w:val="28"/>
          <w:szCs w:val="28"/>
          <w:lang w:bidi="he-IL"/>
        </w:rPr>
        <w:t>М</w:t>
      </w:r>
      <w:r>
        <w:rPr>
          <w:w w:val="91"/>
          <w:sz w:val="28"/>
          <w:szCs w:val="28"/>
          <w:lang w:bidi="he-IL"/>
        </w:rPr>
        <w:t>]</w:t>
      </w:r>
      <w:r w:rsidRPr="00C26BC0">
        <w:rPr>
          <w:w w:val="91"/>
          <w:sz w:val="32"/>
          <w:szCs w:val="32"/>
          <w:vertAlign w:val="subscript"/>
          <w:lang w:val="en-US" w:bidi="he-IL"/>
        </w:rPr>
        <w:t>max</w:t>
      </w:r>
      <w:r w:rsidRPr="00DE4A34">
        <w:rPr>
          <w:i/>
          <w:sz w:val="28"/>
          <w:szCs w:val="28"/>
          <w:lang w:bidi="he-IL"/>
        </w:rPr>
        <w:t xml:space="preserve"> </w:t>
      </w:r>
      <w:r w:rsidRPr="00C26BC0">
        <w:rPr>
          <w:sz w:val="28"/>
          <w:szCs w:val="28"/>
          <w:lang w:bidi="he-IL"/>
        </w:rPr>
        <w:t>≥</w:t>
      </w:r>
      <w:r>
        <w:rPr>
          <w:sz w:val="28"/>
          <w:szCs w:val="28"/>
          <w:lang w:bidi="he-IL"/>
        </w:rPr>
        <w:t xml:space="preserve"> </w:t>
      </w:r>
      <w:r w:rsidRPr="005C248E">
        <w:rPr>
          <w:i/>
          <w:sz w:val="28"/>
          <w:szCs w:val="28"/>
          <w:lang w:val="en-US" w:bidi="he-IL"/>
        </w:rPr>
        <w:t>W</w:t>
      </w:r>
      <w:r>
        <w:rPr>
          <w:w w:val="91"/>
          <w:sz w:val="32"/>
          <w:szCs w:val="32"/>
          <w:lang w:bidi="he-IL"/>
        </w:rPr>
        <w:t xml:space="preserve"> ·</w:t>
      </w:r>
      <w:r>
        <w:rPr>
          <w:sz w:val="28"/>
          <w:szCs w:val="28"/>
          <w:lang w:bidi="he-IL"/>
        </w:rPr>
        <w:t>[</w:t>
      </w:r>
      <w:r w:rsidRPr="005C248E">
        <w:rPr>
          <w:i/>
          <w:sz w:val="32"/>
          <w:szCs w:val="32"/>
          <w:lang w:bidi="he-IL"/>
        </w:rPr>
        <w:t>σ</w:t>
      </w:r>
      <w:r>
        <w:rPr>
          <w:sz w:val="28"/>
          <w:szCs w:val="28"/>
          <w:lang w:bidi="he-IL"/>
        </w:rPr>
        <w:t>].                                             (60)</w:t>
      </w:r>
    </w:p>
    <w:p w:rsidR="00514BE3" w:rsidRDefault="00514BE3" w:rsidP="00514BE3">
      <w:pPr>
        <w:rPr>
          <w:w w:val="91"/>
          <w:sz w:val="32"/>
          <w:szCs w:val="32"/>
          <w:lang w:bidi="he-IL"/>
        </w:rPr>
      </w:pPr>
    </w:p>
    <w:p w:rsidR="00514BE3" w:rsidRDefault="00514BE3" w:rsidP="00514BE3">
      <w:pPr>
        <w:rPr>
          <w:w w:val="91"/>
          <w:sz w:val="32"/>
          <w:szCs w:val="32"/>
          <w:lang w:bidi="he-IL"/>
        </w:rPr>
      </w:pPr>
      <w:r>
        <w:rPr>
          <w:w w:val="91"/>
          <w:sz w:val="32"/>
          <w:szCs w:val="32"/>
          <w:lang w:bidi="he-IL"/>
        </w:rPr>
        <w:t xml:space="preserve">  </w:t>
      </w:r>
    </w:p>
    <w:p w:rsidR="00514BE3" w:rsidRDefault="00514BE3" w:rsidP="00514BE3">
      <w:pPr>
        <w:rPr>
          <w:w w:val="91"/>
          <w:sz w:val="32"/>
          <w:szCs w:val="32"/>
          <w:lang w:bidi="he-IL"/>
        </w:rPr>
      </w:pPr>
    </w:p>
    <w:p w:rsidR="00514BE3" w:rsidRDefault="00514BE3" w:rsidP="00514BE3">
      <w:pPr>
        <w:rPr>
          <w:w w:val="91"/>
          <w:sz w:val="32"/>
          <w:szCs w:val="32"/>
          <w:lang w:bidi="he-IL"/>
        </w:rPr>
      </w:pPr>
    </w:p>
    <w:p w:rsidR="00514BE3" w:rsidRDefault="00514BE3" w:rsidP="00514BE3">
      <w:pPr>
        <w:rPr>
          <w:w w:val="91"/>
          <w:sz w:val="32"/>
          <w:szCs w:val="32"/>
          <w:lang w:bidi="he-IL"/>
        </w:rPr>
      </w:pPr>
    </w:p>
    <w:p w:rsidR="00514BE3" w:rsidRDefault="00514BE3" w:rsidP="00514BE3">
      <w:pPr>
        <w:rPr>
          <w:w w:val="91"/>
          <w:sz w:val="32"/>
          <w:szCs w:val="32"/>
          <w:lang w:bidi="he-IL"/>
        </w:rPr>
      </w:pPr>
    </w:p>
    <w:p w:rsidR="00514BE3" w:rsidRDefault="00514BE3" w:rsidP="00514BE3">
      <w:pPr>
        <w:rPr>
          <w:w w:val="91"/>
          <w:sz w:val="32"/>
          <w:szCs w:val="32"/>
          <w:lang w:bidi="he-IL"/>
        </w:rPr>
      </w:pPr>
    </w:p>
    <w:p w:rsidR="00514BE3" w:rsidRDefault="00514BE3" w:rsidP="00514BE3">
      <w:pPr>
        <w:rPr>
          <w:w w:val="91"/>
          <w:sz w:val="32"/>
          <w:szCs w:val="32"/>
          <w:lang w:bidi="he-IL"/>
        </w:rPr>
      </w:pPr>
    </w:p>
    <w:p w:rsidR="00514BE3" w:rsidRPr="004A1374" w:rsidRDefault="00514BE3" w:rsidP="00514BE3">
      <w:pPr>
        <w:rPr>
          <w:w w:val="91"/>
          <w:sz w:val="32"/>
          <w:szCs w:val="32"/>
          <w:lang w:bidi="he-IL"/>
        </w:rPr>
      </w:pPr>
    </w:p>
    <w:p w:rsidR="00514BE3" w:rsidRPr="004A1374" w:rsidRDefault="00514BE3" w:rsidP="00514BE3">
      <w:pPr>
        <w:rPr>
          <w:w w:val="91"/>
          <w:sz w:val="32"/>
          <w:szCs w:val="32"/>
          <w:lang w:bidi="he-IL"/>
        </w:rPr>
      </w:pPr>
    </w:p>
    <w:p w:rsidR="00514BE3" w:rsidRDefault="00514BE3" w:rsidP="00514BE3">
      <w:pPr>
        <w:jc w:val="center"/>
        <w:rPr>
          <w:b/>
          <w:sz w:val="28"/>
          <w:szCs w:val="28"/>
          <w:lang w:bidi="he-IL"/>
        </w:rPr>
      </w:pPr>
      <w:r w:rsidRPr="0063400E">
        <w:rPr>
          <w:b/>
          <w:sz w:val="28"/>
          <w:szCs w:val="28"/>
          <w:lang w:bidi="he-IL"/>
        </w:rPr>
        <w:lastRenderedPageBreak/>
        <w:t xml:space="preserve">Лекция </w:t>
      </w:r>
      <w:r>
        <w:rPr>
          <w:b/>
          <w:sz w:val="28"/>
          <w:szCs w:val="28"/>
          <w:lang w:bidi="he-IL"/>
        </w:rPr>
        <w:t>11</w:t>
      </w:r>
    </w:p>
    <w:p w:rsidR="00514BE3" w:rsidRPr="0063400E" w:rsidRDefault="00514BE3" w:rsidP="00514BE3">
      <w:pPr>
        <w:jc w:val="center"/>
        <w:rPr>
          <w:sz w:val="28"/>
          <w:szCs w:val="28"/>
        </w:rPr>
      </w:pPr>
      <w:r>
        <w:rPr>
          <w:sz w:val="28"/>
          <w:szCs w:val="28"/>
          <w:lang w:bidi="he-IL"/>
        </w:rPr>
        <w:t>Тема:</w:t>
      </w:r>
      <w:r w:rsidRPr="00F52C2A">
        <w:rPr>
          <w:sz w:val="28"/>
          <w:szCs w:val="28"/>
          <w:lang w:bidi="he-IL"/>
        </w:rPr>
        <w:t xml:space="preserve">  </w:t>
      </w:r>
      <w:r w:rsidRPr="0063400E">
        <w:rPr>
          <w:sz w:val="28"/>
          <w:szCs w:val="28"/>
          <w:lang w:bidi="he-IL"/>
        </w:rPr>
        <w:t>«</w:t>
      </w:r>
      <w:r w:rsidRPr="00135CE6">
        <w:rPr>
          <w:i/>
          <w:sz w:val="28"/>
          <w:szCs w:val="28"/>
        </w:rPr>
        <w:t xml:space="preserve">Сложное сопротивление. Косой изгиб. Изгиб с растяжением. Изгиб </w:t>
      </w:r>
      <w:r>
        <w:rPr>
          <w:i/>
          <w:sz w:val="28"/>
          <w:szCs w:val="28"/>
        </w:rPr>
        <w:t>с</w:t>
      </w:r>
      <w:r w:rsidRPr="00135CE6">
        <w:rPr>
          <w:i/>
          <w:sz w:val="28"/>
          <w:szCs w:val="28"/>
        </w:rPr>
        <w:t xml:space="preserve"> кручением. Расчет валов на сопротивление усталости</w:t>
      </w:r>
      <w:r w:rsidRPr="0063400E">
        <w:rPr>
          <w:sz w:val="28"/>
          <w:szCs w:val="28"/>
        </w:rPr>
        <w:t>».</w:t>
      </w:r>
    </w:p>
    <w:p w:rsidR="00514BE3" w:rsidRDefault="00514BE3" w:rsidP="00514BE3">
      <w:pPr>
        <w:jc w:val="both"/>
        <w:rPr>
          <w:sz w:val="28"/>
          <w:szCs w:val="28"/>
        </w:rPr>
      </w:pPr>
    </w:p>
    <w:p w:rsidR="00514BE3" w:rsidRDefault="00514BE3" w:rsidP="00514BE3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 xml:space="preserve">Вопрос 1. </w:t>
      </w:r>
      <w:r>
        <w:rPr>
          <w:sz w:val="28"/>
          <w:szCs w:val="28"/>
          <w:u w:val="single"/>
        </w:rPr>
        <w:t>Косой изгиб</w:t>
      </w:r>
      <w:r w:rsidRPr="00171EC7">
        <w:rPr>
          <w:sz w:val="28"/>
          <w:szCs w:val="28"/>
          <w:u w:val="single"/>
        </w:rPr>
        <w:t>.</w:t>
      </w:r>
    </w:p>
    <w:p w:rsidR="00514BE3" w:rsidRDefault="00514BE3" w:rsidP="00514BE3">
      <w:pPr>
        <w:jc w:val="both"/>
        <w:rPr>
          <w:sz w:val="28"/>
          <w:szCs w:val="28"/>
        </w:rPr>
      </w:pPr>
      <w:r w:rsidRPr="00DF7D5B">
        <w:rPr>
          <w:sz w:val="28"/>
          <w:szCs w:val="28"/>
        </w:rPr>
        <w:tab/>
      </w:r>
      <w:r>
        <w:rPr>
          <w:sz w:val="28"/>
          <w:szCs w:val="28"/>
        </w:rPr>
        <w:t xml:space="preserve">Под </w:t>
      </w:r>
      <w:r w:rsidRPr="009D5802">
        <w:rPr>
          <w:i/>
          <w:sz w:val="28"/>
          <w:szCs w:val="28"/>
        </w:rPr>
        <w:t>косым изгибом</w:t>
      </w:r>
      <w:r>
        <w:rPr>
          <w:sz w:val="28"/>
          <w:szCs w:val="28"/>
        </w:rPr>
        <w:t xml:space="preserve"> понимается такой случай плоского изгиба, при котором плоскость действия изгибающего момента не совпадает ни с одной из главных плоскостей инерции бруса. Наиболее удобным способом решения задач на косой изгиб, является приведение его к двум прямым плоским изгибом (проходящим через главные оси инерции сечения).</w:t>
      </w:r>
    </w:p>
    <w:p w:rsidR="00514BE3" w:rsidRDefault="00514BE3" w:rsidP="00514BE3">
      <w:pPr>
        <w:jc w:val="both"/>
        <w:rPr>
          <w:sz w:val="28"/>
          <w:szCs w:val="28"/>
        </w:rPr>
      </w:pPr>
    </w:p>
    <w:p w:rsidR="00514BE3" w:rsidRPr="00DE4A34" w:rsidRDefault="00514BE3" w:rsidP="00514BE3">
      <w:pPr>
        <w:jc w:val="both"/>
        <w:rPr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879600" cy="2032000"/>
                <wp:effectExtent l="5080" t="43815" r="1270" b="635"/>
                <wp:wrapSquare wrapText="bothSides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032000"/>
                          <a:chOff x="2858" y="4734"/>
                          <a:chExt cx="2960" cy="3200"/>
                        </a:xfrm>
                      </wpg:grpSpPr>
                      <wpg:grpSp>
                        <wpg:cNvPr id="32" name="Group 5"/>
                        <wpg:cNvGrpSpPr>
                          <a:grpSpLocks/>
                        </wpg:cNvGrpSpPr>
                        <wpg:grpSpPr bwMode="auto">
                          <a:xfrm>
                            <a:off x="2858" y="4734"/>
                            <a:ext cx="2700" cy="2520"/>
                            <a:chOff x="2858" y="4734"/>
                            <a:chExt cx="2700" cy="2520"/>
                          </a:xfrm>
                        </wpg:grpSpPr>
                        <wps:wsp>
                          <wps:cNvPr id="33" name="AutoShape 6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3128" y="5184"/>
                              <a:ext cx="1440" cy="900"/>
                            </a:xfrm>
                            <a:prstGeom prst="parallelogram">
                              <a:avLst>
                                <a:gd name="adj" fmla="val 40000"/>
                              </a:avLst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AutoShape 7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4028" y="5724"/>
                              <a:ext cx="1440" cy="900"/>
                            </a:xfrm>
                            <a:prstGeom prst="parallelogram">
                              <a:avLst>
                                <a:gd name="adj" fmla="val 400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Line 8"/>
                          <wps:cNvCnPr/>
                          <wps:spPr bwMode="auto">
                            <a:xfrm flipH="1" flipV="1">
                              <a:off x="3038" y="617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9"/>
                          <wps:cNvCnPr/>
                          <wps:spPr bwMode="auto">
                            <a:xfrm flipH="1" flipV="1">
                              <a:off x="3938" y="473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10"/>
                          <wps:cNvCnPr/>
                          <wps:spPr bwMode="auto">
                            <a:xfrm flipH="1" flipV="1">
                              <a:off x="3038" y="509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Freeform 11"/>
                          <wps:cNvSpPr>
                            <a:spLocks/>
                          </wps:cNvSpPr>
                          <wps:spPr bwMode="auto">
                            <a:xfrm>
                              <a:off x="2998" y="5094"/>
                              <a:ext cx="210" cy="1080"/>
                            </a:xfrm>
                            <a:custGeom>
                              <a:avLst/>
                              <a:gdLst>
                                <a:gd name="T0" fmla="*/ 30 w 210"/>
                                <a:gd name="T1" fmla="*/ 0 h 1080"/>
                                <a:gd name="T2" fmla="*/ 210 w 210"/>
                                <a:gd name="T3" fmla="*/ 360 h 1080"/>
                                <a:gd name="T4" fmla="*/ 30 w 210"/>
                                <a:gd name="T5" fmla="*/ 720 h 1080"/>
                                <a:gd name="T6" fmla="*/ 30 w 21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080">
                                  <a:moveTo>
                                    <a:pt x="30" y="0"/>
                                  </a:moveTo>
                                  <a:cubicBezTo>
                                    <a:pt x="120" y="120"/>
                                    <a:pt x="210" y="240"/>
                                    <a:pt x="210" y="360"/>
                                  </a:cubicBezTo>
                                  <a:cubicBezTo>
                                    <a:pt x="210" y="480"/>
                                    <a:pt x="60" y="600"/>
                                    <a:pt x="30" y="720"/>
                                  </a:cubicBezTo>
                                  <a:cubicBezTo>
                                    <a:pt x="0" y="840"/>
                                    <a:pt x="30" y="1020"/>
                                    <a:pt x="3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2"/>
                          <wps:cNvSpPr>
                            <a:spLocks/>
                          </wps:cNvSpPr>
                          <wps:spPr bwMode="auto">
                            <a:xfrm rot="3919238">
                              <a:off x="3462" y="4426"/>
                              <a:ext cx="68" cy="969"/>
                            </a:xfrm>
                            <a:custGeom>
                              <a:avLst/>
                              <a:gdLst>
                                <a:gd name="T0" fmla="*/ 30 w 210"/>
                                <a:gd name="T1" fmla="*/ 0 h 1080"/>
                                <a:gd name="T2" fmla="*/ 210 w 210"/>
                                <a:gd name="T3" fmla="*/ 360 h 1080"/>
                                <a:gd name="T4" fmla="*/ 30 w 210"/>
                                <a:gd name="T5" fmla="*/ 720 h 1080"/>
                                <a:gd name="T6" fmla="*/ 30 w 21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080">
                                  <a:moveTo>
                                    <a:pt x="30" y="0"/>
                                  </a:moveTo>
                                  <a:cubicBezTo>
                                    <a:pt x="120" y="120"/>
                                    <a:pt x="210" y="240"/>
                                    <a:pt x="210" y="360"/>
                                  </a:cubicBezTo>
                                  <a:cubicBezTo>
                                    <a:pt x="210" y="480"/>
                                    <a:pt x="60" y="600"/>
                                    <a:pt x="30" y="720"/>
                                  </a:cubicBezTo>
                                  <a:cubicBezTo>
                                    <a:pt x="0" y="840"/>
                                    <a:pt x="30" y="1020"/>
                                    <a:pt x="3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Line 13"/>
                          <wps:cNvCnPr/>
                          <wps:spPr bwMode="auto">
                            <a:xfrm>
                              <a:off x="4778" y="5454"/>
                              <a:ext cx="0" cy="1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14"/>
                          <wps:cNvCnPr/>
                          <wps:spPr bwMode="auto">
                            <a:xfrm flipV="1">
                              <a:off x="3938" y="5814"/>
                              <a:ext cx="162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15"/>
                          <wps:cNvCnPr/>
                          <wps:spPr bwMode="auto">
                            <a:xfrm>
                              <a:off x="2858" y="5094"/>
                              <a:ext cx="2520" cy="1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16"/>
                          <wps:cNvCnPr/>
                          <wps:spPr bwMode="auto">
                            <a:xfrm flipH="1">
                              <a:off x="4238" y="6174"/>
                              <a:ext cx="54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7"/>
                          <wps:cNvCnPr/>
                          <wps:spPr bwMode="auto">
                            <a:xfrm flipH="1">
                              <a:off x="4778" y="617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8"/>
                          <wps:cNvCnPr/>
                          <wps:spPr bwMode="auto">
                            <a:xfrm flipH="1">
                              <a:off x="4118" y="6174"/>
                              <a:ext cx="595" cy="28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19"/>
                          <wps:cNvCnPr/>
                          <wps:spPr bwMode="auto">
                            <a:xfrm flipH="1">
                              <a:off x="3758" y="689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20"/>
                          <wps:cNvCnPr/>
                          <wps:spPr bwMode="auto">
                            <a:xfrm flipH="1">
                              <a:off x="2858" y="635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21"/>
                          <wps:cNvCnPr/>
                          <wps:spPr bwMode="auto">
                            <a:xfrm>
                              <a:off x="2978" y="6474"/>
                              <a:ext cx="90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Arc 22"/>
                          <wps:cNvSpPr>
                            <a:spLocks/>
                          </wps:cNvSpPr>
                          <wps:spPr bwMode="auto">
                            <a:xfrm flipV="1">
                              <a:off x="4458" y="6534"/>
                              <a:ext cx="327" cy="18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19611"/>
                                <a:gd name="T1" fmla="*/ 0 h 21600"/>
                                <a:gd name="T2" fmla="*/ 19611 w 19611"/>
                                <a:gd name="T3" fmla="*/ 12547 h 21600"/>
                                <a:gd name="T4" fmla="*/ 0 w 19611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9611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8424" y="0"/>
                                    <a:pt x="16080" y="4898"/>
                                    <a:pt x="19611" y="12546"/>
                                  </a:cubicBezTo>
                                </a:path>
                                <a:path w="19611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8424" y="0"/>
                                    <a:pt x="16080" y="4898"/>
                                    <a:pt x="19611" y="12546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3"/>
                        <wpg:cNvGrpSpPr>
                          <a:grpSpLocks/>
                        </wpg:cNvGrpSpPr>
                        <wpg:grpSpPr bwMode="auto">
                          <a:xfrm>
                            <a:off x="3398" y="5274"/>
                            <a:ext cx="2420" cy="2340"/>
                            <a:chOff x="3398" y="5274"/>
                            <a:chExt cx="2420" cy="2340"/>
                          </a:xfrm>
                        </wpg:grpSpPr>
                        <wps:wsp>
                          <wps:cNvPr id="51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38" y="70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4BE3" w:rsidRPr="00267455" w:rsidRDefault="00514BE3" w:rsidP="00514BE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8" y="599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4BE3" w:rsidRPr="00267455" w:rsidRDefault="00514BE3" w:rsidP="00514BE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z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18" y="671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4BE3" w:rsidRPr="00267455" w:rsidRDefault="00514BE3" w:rsidP="00514BE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641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4BE3" w:rsidRPr="00267455" w:rsidRDefault="00514BE3" w:rsidP="00514BE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x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78" y="61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4BE3" w:rsidRPr="00267455" w:rsidRDefault="00514BE3" w:rsidP="00514BE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x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8" y="545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4BE3" w:rsidRPr="00267455" w:rsidRDefault="00514BE3" w:rsidP="00514BE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z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8" y="52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4BE3" w:rsidRPr="00267455" w:rsidRDefault="00514BE3" w:rsidP="00514BE3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8" y="66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4BE3" w:rsidRPr="00267455" w:rsidRDefault="00514BE3" w:rsidP="00514BE3"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α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" y="739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27" style="position:absolute;left:0;text-align:left;margin-left:0;margin-top:2.9pt;width:148pt;height:160pt;z-index:251661312" coordorigin="2858,4734" coordsize="2960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">
                <v:group id="Group 5" o:spid="_x0000_s1028" style="position:absolute;left:2858;top:4734;width:2700;height:2520" coordorigin="2858,4734" coordsize="27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6" o:spid="_x0000_s1029" type="#_x0000_t7" alt="Светлый диагональный 2" style="position:absolute;left:3128;top:5184;width:1440;height:90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YSbMUA&#10;AADbAAAADwAAAGRycy9kb3ducmV2LnhtbESPT2vCQBTE74LfYXlCb2ZjhdqmriJCqT2U4p9Cj8/s&#10;SzaYfRuya4x++m5B6HGYmd8w82Vva9FR6yvHCiZJCoI4d7riUsFh/zZ+BuEDssbaMSm4koflYjiY&#10;Y6bdhbfU7UIpIoR9hgpMCE0mpc8NWfSJa4ijV7jWYoiyLaVu8RLhtpaPafokLVYcFww2tDaUn3Zn&#10;qyB9oVtuutl78fFJX8X5uDHfxx+lHkb96hVEoD78h+/tjVYwncLf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hJsxQAAANsAAAAPAAAAAAAAAAAAAAAAAJgCAABkcnMv&#10;ZG93bnJldi54bWxQSwUGAAAAAAQABAD1AAAAigMAAAAA&#10;" fillcolor="black">
                    <v:fill r:id="rId20" o:title="" type="pattern"/>
                    <v:stroke dashstyle="dash"/>
                  </v:shape>
                  <v:shape id="AutoShape 7" o:spid="_x0000_s1030" type="#_x0000_t7" style="position:absolute;left:4028;top:5724;width:1440;height:90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rt8QA&#10;AADbAAAADwAAAGRycy9kb3ducmV2LnhtbESPQWvCQBSE7wX/w/IEb3WjNqXEbESEigexVHvw+Mi+&#10;JqHZt9vsGuO/7wpCj8PMfMPkq8G0oqfON5YVzKYJCOLS6oYrBV+n9+c3ED4ga2wtk4IbeVgVo6cc&#10;M22v/En9MVQiQthnqKAOwWVS+rImg35qHXH0vm1nMETZVVJ3eI1w08p5krxKgw3HhRodbWoqf44X&#10;o+B828xPaXpg55J0a4bf/pDuP5SajIf1EkSgIfyHH+2dVrB4gfuX+AN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Q67fEAAAA2wAAAA8AAAAAAAAAAAAAAAAAmAIAAGRycy9k&#10;b3ducmV2LnhtbFBLBQYAAAAABAAEAPUAAACJAwAAAAA=&#10;" strokeweight="1.5pt"/>
                  <v:line id="Line 8" o:spid="_x0000_s1031" style="position:absolute;flip:x y;visibility:visible;mso-wrap-style:square" from="3038,6174" to="4298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7u48MAAADbAAAADwAAAGRycy9kb3ducmV2LnhtbESPS4vCQBCE7wv+h6GFvenE+ECio7gr&#10;C159od7aTJtEMz0hM6vZf+8Iwh6LqvqKms4bU4o71a6wrKDXjUAQp1YXnCnYbX86YxDOI2ssLZOC&#10;P3Iwn7U+ppho++A13Tc+EwHCLkEFufdVIqVLczLourYiDt7F1gZ9kHUmdY2PADeljKNoJA0WHBZy&#10;rOg7p/S2+TUKKnaD+HQ+fJ3KLParwX4px8erUp/tZjEB4anx/+F3e6UV9Ifw+hJ+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+7uPDAAAA2wAAAA8AAAAAAAAAAAAA&#10;AAAAoQIAAGRycy9kb3ducmV2LnhtbFBLBQYAAAAABAAEAPkAAACRAwAAAAA=&#10;" strokeweight="1.5pt"/>
                  <v:line id="Line 9" o:spid="_x0000_s1032" style="position:absolute;flip:x y;visibility:visible;mso-wrap-style:square" from="3938,4734" to="5198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xwlMIAAADbAAAADwAAAGRycy9kb3ducmV2LnhtbESPQYvCMBSE74L/ITzBm6ZbRaQaZVUE&#10;r7qKens2z7bavJQmavffbxYEj8PMfMNM540pxZNqV1hW8NWPQBCnVhecKdj/rHtjEM4jaywtk4Jf&#10;cjCftVtTTLR98ZaeO5+JAGGXoILc+yqR0qU5GXR9WxEH72prgz7IOpO6xleAm1LGUTSSBgsOCzlW&#10;tMwpve8eRkHFbhifL8fFucxivxkeVnJ8uinV7TTfExCeGv8Jv9sbrWAwgv8v4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xwlMIAAADbAAAADwAAAAAAAAAAAAAA&#10;AAChAgAAZHJzL2Rvd25yZXYueG1sUEsFBgAAAAAEAAQA+QAAAJADAAAAAA==&#10;" strokeweight="1.5pt"/>
                  <v:line id="Line 10" o:spid="_x0000_s1033" style="position:absolute;flip:x y;visibility:visible;mso-wrap-style:square" from="3038,5094" to="429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DVD8MAAADbAAAADwAAAGRycy9kb3ducmV2LnhtbESPT4vCMBTE7wt+h/CEvWlqFZVqFHdl&#10;wav/UG/P5tlWm5fSZLX77Y0g7HGYmd8w03ljSnGn2hWWFfS6EQji1OqCMwW77U9nDMJ5ZI2lZVLw&#10;Rw7ms9bHFBNtH7ym+8ZnIkDYJagg975KpHRpTgZd11bEwbvY2qAPss6krvER4KaUcRQNpcGCw0KO&#10;FX3nlN42v0ZBxW4Qn86Hr1OZxX412C/l+HhV6rPdLCYgPDX+P/xur7SC/gheX8IP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g1Q/DAAAA2wAAAA8AAAAAAAAAAAAA&#10;AAAAoQIAAGRycy9kb3ducmV2LnhtbFBLBQYAAAAABAAEAPkAAACRAwAAAAA=&#10;" strokeweight="1.5pt"/>
                  <v:shape id="Freeform 11" o:spid="_x0000_s1034" style="position:absolute;left:2998;top:5094;width:210;height:1080;visibility:visible;mso-wrap-style:square;v-text-anchor:top" coordsize="21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gU78IA&#10;AADbAAAADwAAAGRycy9kb3ducmV2LnhtbERPz2vCMBS+C/sfwhvsIjPdpmN0RhGhKAqC1YPHR/Ns&#10;i81Ll6Ta/ffmIHj8+H5P571pxJWcry0r+BglIIgLq2suFRwP2fsPCB+QNTaWScE/eZjPXgZTTLW9&#10;8Z6ueShFDGGfooIqhDaV0hcVGfQj2xJH7mydwRChK6V2eIvhppGfSfItDdYcGypsaVlRcck7o6C7&#10;yGwynCx2nV6NN/lpuf3Lzk6pt9d+8QsiUB+e4od7rRV8xbHxS/w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BTvwgAAANsAAAAPAAAAAAAAAAAAAAAAAJgCAABkcnMvZG93&#10;bnJldi54bWxQSwUGAAAAAAQABAD1AAAAhwMAAAAA&#10;" path="m30,v90,120,180,240,180,360c210,480,60,600,30,720v-30,120,,300,,360e" filled="f">
                    <v:path arrowok="t" o:connecttype="custom" o:connectlocs="30,0;210,360;30,720;30,1080" o:connectangles="0,0,0,0"/>
                  </v:shape>
                  <v:shape id="Freeform 12" o:spid="_x0000_s1035" style="position:absolute;left:3462;top:4426;width:68;height:969;rotation:4280853fd;visibility:visible;mso-wrap-style:square;v-text-anchor:top" coordsize="21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xcMA&#10;AADbAAAADwAAAGRycy9kb3ducmV2LnhtbESPX4vCMBDE34X7DmEP7k1TFfzTaypHQVAQxCrc69Ks&#10;bbHZlCanPT+9EQQfh9n5zU6y6k0jrtS52rKC8SgCQVxYXXOp4HRcDxcgnEfW2FgmBf/kYJV+DBKM&#10;tb3xga65L0WAsItRQeV9G0vpiooMupFtiYN3tp1BH2RXSt3hLcBNIydRNJMGaw4NFbaUVVRc8j8T&#10;3phny72e4H27KzN73prTuvmNlPr67H++QXjq/fv4ld5oBdMlPLcEAM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FFxcMAAADbAAAADwAAAAAAAAAAAAAAAACYAgAAZHJzL2Rv&#10;d25yZXYueG1sUEsFBgAAAAAEAAQA9QAAAIgDAAAAAA==&#10;" path="m30,v90,120,180,240,180,360c210,480,60,600,30,720v-30,120,,300,,360e" filled="f">
                    <v:path arrowok="t" o:connecttype="custom" o:connectlocs="10,0;68,323;10,646;10,969" o:connectangles="0,0,0,0"/>
                  </v:shape>
                  <v:line id="Line 13" o:spid="_x0000_s1036" style="position:absolute;visibility:visible;mso-wrap-style:square" from="4778,5454" to="477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tuj8AAAADbAAAADwAAAGRycy9kb3ducmV2LnhtbERPS2vCQBC+C/0PyxS81U1aFU1dpbSK&#10;9lYf0Os0OybB7GzIrhr/vXMoePz43rNF52p1oTZUng2kgwQUce5txYWBw371MgEVIrLF2jMZuFGA&#10;xfypN8PM+itv6bKLhZIQDhkaKGNsMq1DXpLDMPANsXBH3zqMAttC2xavEu5q/ZokY+2wYmkosaHP&#10;kvLT7uyk9/j3RstTWv2MkvXXr/9Op1zUxvSfu493UJG6+BD/uzfWwFDWyxf5AXp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FLbo/AAAAA2wAAAA8AAAAAAAAAAAAAAAAA&#10;oQIAAGRycy9kb3ducmV2LnhtbFBLBQYAAAAABAAEAPkAAACOAwAAAAA=&#10;">
                    <v:stroke startarrow="open"/>
                  </v:line>
                  <v:line id="Line 14" o:spid="_x0000_s1037" style="position:absolute;flip:y;visibility:visible;mso-wrap-style:square" from="3938,5814" to="5558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vwKsMAAADbAAAADwAAAGRycy9kb3ducmV2LnhtbESPT2vCQBTE7wW/w/IKvdVNJBZJXUUF&#10;oRcPsfH+zL4mqdm3Ibvmz7d3hUKPw8z8hllvR9OInjpXW1YQzyMQxIXVNZcK8u/j+wqE88gaG8uk&#10;YCIH283sZY2ptgNn1J99KQKEXYoKKu/bVEpXVGTQzW1LHLwf2xn0QXal1B0OAW4auYiiD2mw5rBQ&#10;YUuHiorb+W4UjPa6LC+7/S37TeLTvd/nk/aRUm+v4+4ThKfR/4f/2l9aQRLD80v4AX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r8CrDAAAA2wAAAA8AAAAAAAAAAAAA&#10;AAAAoQIAAGRycy9kb3ducmV2LnhtbFBLBQYAAAAABAAEAPkAAACRAwAAAAA=&#10;">
                    <v:stroke endarrow="open"/>
                  </v:line>
                  <v:line id="Line 15" o:spid="_x0000_s1038" style="position:absolute;visibility:visible;mso-wrap-style:square" from="2858,5094" to="5378,6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cNfsIAAADbAAAADwAAAGRycy9kb3ducmV2LnhtbESPzWrDMBCE74W+g9hCbrWcUExxrIQQ&#10;alp6KDQ/98Xa2IqtlbEU23n7qlDocZiZb5hiO9tOjDR441jBMklBEFdOG64VnI7l8ysIH5A1do5J&#10;wZ08bDePDwXm2k38TeMh1CJC2OeooAmhz6X0VUMWfeJ64uhd3GAxRDnUUg84Rbjt5CpNM2nRcFxo&#10;sKd9Q1V7uFkFZYtUmbMxtzJc2693nWX89qnU4mnerUEEmsN/+K/9oRW8rOD3S/wB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cNfsIAAADbAAAADwAAAAAAAAAAAAAA&#10;AAChAgAAZHJzL2Rvd25yZXYueG1sUEsFBgAAAAAEAAQA+QAAAJADAAAAAA==&#10;">
                    <v:stroke dashstyle="longDashDot" endarrow="open"/>
                  </v:line>
                  <v:line id="Line 16" o:spid="_x0000_s1039" style="position:absolute;flip:x;visibility:visible;mso-wrap-style:square" from="4238,6174" to="4778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BtVMQAAADbAAAADwAAAGRycy9kb3ducmV2LnhtbESPQWsCMRSE7wX/Q3iF3mrS1pW6GkWl&#10;Fa/VUnp8bp67q8nLsknd9d83QqHHYWa+YWaL3llxoTbUnjU8DRUI4sKbmksNn/v3x1cQISIbtJ5J&#10;w5UCLOaDuxnmxnf8QZddLEWCcMhRQxVjk0sZioochqFviJN39K3DmGRbStNil+DOymelxtJhzWmh&#10;wobWFRXn3Y/TsFHbVXeaZGp9yg5f2aq357dvq/XDfb+cgojUx//wX3trNIxe4PYl/Q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G1UxAAAANsAAAAPAAAAAAAAAAAA&#10;AAAAAKECAABkcnMvZG93bnJldi54bWxQSwUGAAAAAAQABAD5AAAAkgMAAAAA&#10;" strokeweight="1.5pt">
                    <v:stroke endarrow="block"/>
                  </v:line>
                  <v:line id="Line 17" o:spid="_x0000_s1040" style="position:absolute;flip:x;visibility:visible;mso-wrap-style:square" from="4778,6174" to="477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n1IMQAAADbAAAADwAAAGRycy9kb3ducmV2LnhtbESPQWsCMRSE74X+h/CE3mpicUvdGqVK&#10;W7yqRTw+N6+7q8nLsknd9d8boeBxmJlvmOm8d1acqQ21Zw2joQJBXHhTc6nhZ/v1/AYiRGSD1jNp&#10;uFCA+ezxYYq58R2v6byJpUgQDjlqqGJscilDUZHDMPQNcfJ+feswJtmW0rTYJbiz8kWpV+mw5rRQ&#10;YUPLiorT5s9p+FarRXecZGp5zA67bNHb0+feav006D/eQUTq4z38314ZDeMx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ufUgxAAAANsAAAAPAAAAAAAAAAAA&#10;AAAAAKECAABkcnMvZG93bnJldi54bWxQSwUGAAAAAAQABAD5AAAAkgMAAAAA&#10;" strokeweight="1.5pt">
                    <v:stroke endarrow="block"/>
                  </v:line>
                  <v:line id="Line 18" o:spid="_x0000_s1041" style="position:absolute;flip:x;visibility:visible;mso-wrap-style:square" from="4118,6174" to="4713,6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VQu8QAAADbAAAADwAAAGRycy9kb3ducmV2LnhtbESPQWsCMRSE74L/ITzBmyYWt7Rbo1RR&#10;8VpbSo+vm+fuavKybKK7/fdNoeBxmJlvmMWqd1bcqA21Zw2zqQJBXHhTc6nh4303eQIRIrJB65k0&#10;/FCA1XI4WGBufMdvdDvGUiQIhxw1VDE2uZShqMhhmPqGOHkn3zqMSbalNC12Ce6sfFDqUTqsOS1U&#10;2NCmouJyvDoNe3VYd+fnTG3O2fdntu7tZftltR6P+tcXEJH6eA//tw9GwzyDvy/p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9VC7xAAAANsAAAAPAAAAAAAAAAAA&#10;AAAAAKECAABkcnMvZG93bnJldi54bWxQSwUGAAAAAAQABAD5AAAAkgMAAAAA&#10;" strokeweight="1.5pt">
                    <v:stroke endarrow="block"/>
                  </v:line>
                  <v:line id="Line 19" o:spid="_x0000_s1042" style="position:absolute;flip:x;visibility:visible;mso-wrap-style:square" from="3758,6894" to="429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<v:line id="Line 20" o:spid="_x0000_s1043" style="position:absolute;flip:x;visibility:visible;mso-wrap-style:square" from="2858,6354" to="3398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    <v:line id="Line 21" o:spid="_x0000_s1044" style="position:absolute;visibility:visible;mso-wrap-style:square" from="2978,6474" to="3878,7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7rMEAAADbAAAADwAAAGRycy9kb3ducmV2LnhtbERPy4rCMBTdD/gP4QruxrSDyFCNoo6P&#10;mZVPcHtprm2xuSlJrPXvJ4uBWR7OezrvTC1acr6yrCAdJiCIc6srLhRczpv3TxA+IGusLZOCF3mY&#10;z3pvU8y0ffKR2lMoRAxhn6GCMoQmk9LnJRn0Q9sQR+5mncEQoSukdviM4aaWH0kylgYrjg0lNrQq&#10;Kb+fHkbBwaWb0f7qd+lr+7NdL9bL9ut+VGrQ7xYTEIG68C/+c39rBaM4Nn6JP0DO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LnuswQAAANsAAAAPAAAAAAAAAAAAAAAA&#10;AKECAABkcnMvZG93bnJldi54bWxQSwUGAAAAAAQABAD5AAAAjwMAAAAA&#10;">
                    <v:stroke startarrow="open" endarrow="open"/>
                  </v:line>
                  <v:shape id="Arc 22" o:spid="_x0000_s1045" style="position:absolute;left:4458;top:6534;width:327;height:180;flip:y;visibility:visible;mso-wrap-style:square;v-text-anchor:top" coordsize="1961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3sOcYA&#10;AADbAAAADwAAAGRycy9kb3ducmV2LnhtbESPQWvCQBSE74X+h+UJvUjdWKXU6CpiKVUP0qYBr8/s&#10;M0mTfRuyq8Z/3xWEHoeZ+YaZLTpTizO1rrSsYDiIQBBnVpecK0h/Pp7fQDiPrLG2TAqu5GAxf3yY&#10;Yazthb/pnPhcBAi7GBUU3jexlC4ryKAb2IY4eEfbGvRBtrnULV4C3NTyJYpepcGSw0KBDa0Kyqrk&#10;ZBR8bke7Q1KlX3aTXvv791NS/e5WSj31uuUUhKfO/4fv7bVWMJ7A7Uv4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3sOcYAAADbAAAADwAAAAAAAAAAAAAAAACYAgAAZHJz&#10;L2Rvd25yZXYueG1sUEsFBgAAAAAEAAQA9QAAAIsDAAAAAA==&#10;" path="m-1,nfc8424,,16080,4898,19611,12546em-1,nsc8424,,16080,4898,19611,12546l,21600,-1,xe" filled="f">
                    <v:stroke startarrow="open" endarrow="open"/>
                    <v:path arrowok="t" o:extrusionok="f" o:connecttype="custom" o:connectlocs="0,0;327,105;0,180" o:connectangles="0,0,0"/>
                  </v:shape>
                </v:group>
                <v:group id="Group 23" o:spid="_x0000_s1046" style="position:absolute;left:3398;top:5274;width:2420;height:2340" coordorigin="3398,5274" coordsize="24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Text Box 24" o:spid="_x0000_s1047" type="#_x0000_t202" style="position:absolute;left:3938;top:70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<v:textbox>
                      <w:txbxContent>
                        <w:p w:rsidR="00514BE3" w:rsidRPr="00267455" w:rsidRDefault="00514BE3" w:rsidP="00514BE3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proofErr w:type="gramEnd"/>
                        </w:p>
                      </w:txbxContent>
                    </v:textbox>
                  </v:shape>
                  <v:shape id="Text Box 25" o:spid="_x0000_s1048" type="#_x0000_t202" style="position:absolute;left:3758;top:59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<v:textbox>
                      <w:txbxContent>
                        <w:p w:rsidR="00514BE3" w:rsidRPr="00267455" w:rsidRDefault="00514BE3" w:rsidP="00514BE3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proofErr w:type="gramStart"/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z</w:t>
                          </w:r>
                          <w:proofErr w:type="gramEnd"/>
                        </w:p>
                      </w:txbxContent>
                    </v:textbox>
                  </v:shape>
                  <v:shape id="Text Box 26" o:spid="_x0000_s1049" type="#_x0000_t202" style="position:absolute;left:4718;top:67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<v:textbox>
                      <w:txbxContent>
                        <w:p w:rsidR="00514BE3" w:rsidRPr="00267455" w:rsidRDefault="00514BE3" w:rsidP="00514BE3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proofErr w:type="gramStart"/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  <v:shape id="Text Box 27" o:spid="_x0000_s1050" type="#_x0000_t202" style="position:absolute;left:3398;top:64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  <v:textbox>
                      <w:txbxContent>
                        <w:p w:rsidR="00514BE3" w:rsidRPr="00267455" w:rsidRDefault="00514BE3" w:rsidP="00514BE3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28" o:spid="_x0000_s1051" type="#_x0000_t202" style="position:absolute;left:5278;top:61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  <v:textbox>
                      <w:txbxContent>
                        <w:p w:rsidR="00514BE3" w:rsidRPr="00267455" w:rsidRDefault="00514BE3" w:rsidP="00514BE3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29" o:spid="_x0000_s1052" type="#_x0000_t202" style="position:absolute;left:5198;top:54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  <v:textbox>
                      <w:txbxContent>
                        <w:p w:rsidR="00514BE3" w:rsidRPr="00267455" w:rsidRDefault="00514BE3" w:rsidP="00514BE3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z</w:t>
                          </w:r>
                          <w:proofErr w:type="gramEnd"/>
                        </w:p>
                      </w:txbxContent>
                    </v:textbox>
                  </v:shape>
                  <v:shape id="Text Box 30" o:spid="_x0000_s1053" type="#_x0000_t202" style="position:absolute;left:4398;top:52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  <v:textbox>
                      <w:txbxContent>
                        <w:p w:rsidR="00514BE3" w:rsidRPr="00267455" w:rsidRDefault="00514BE3" w:rsidP="00514BE3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  <v:shape id="Text Box 31" o:spid="_x0000_s1054" type="#_x0000_t202" style="position:absolute;left:4338;top:66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  <v:textbox>
                      <w:txbxContent>
                        <w:p w:rsidR="00514BE3" w:rsidRPr="00267455" w:rsidRDefault="00514BE3" w:rsidP="00514BE3"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Text Box 32" o:spid="_x0000_s1055" type="#_x0000_t202" style="position:absolute;left:3238;top:739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32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514BE3">
        <w:rPr>
          <w:i/>
          <w:sz w:val="28"/>
          <w:szCs w:val="28"/>
          <w:lang w:val="en-US"/>
        </w:rPr>
        <w:t xml:space="preserve">  </w:t>
      </w:r>
      <w:proofErr w:type="spellStart"/>
      <w:r w:rsidRPr="007B2807">
        <w:rPr>
          <w:i/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en-US"/>
        </w:rPr>
        <w:t>z</w:t>
      </w:r>
      <w:proofErr w:type="spellEnd"/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= </w:t>
      </w:r>
      <w:proofErr w:type="spellStart"/>
      <w:r w:rsidRPr="007B2807">
        <w:rPr>
          <w:i/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y</w:t>
      </w:r>
      <w:proofErr w:type="spellEnd"/>
      <w:r w:rsidRPr="007B2807">
        <w:rPr>
          <w:i/>
          <w:sz w:val="28"/>
          <w:szCs w:val="28"/>
          <w:lang w:val="en-US"/>
        </w:rPr>
        <w:t>· x</w:t>
      </w:r>
      <w:r>
        <w:rPr>
          <w:sz w:val="28"/>
          <w:szCs w:val="28"/>
          <w:lang w:val="en-US"/>
        </w:rPr>
        <w:t xml:space="preserve"> = </w:t>
      </w:r>
      <w:r w:rsidRPr="007B2807">
        <w:rPr>
          <w:i/>
          <w:sz w:val="28"/>
          <w:szCs w:val="28"/>
          <w:lang w:val="en-US"/>
        </w:rPr>
        <w:t xml:space="preserve">P· x· </w:t>
      </w:r>
      <w:proofErr w:type="spellStart"/>
      <w:r w:rsidRPr="007B2807">
        <w:rPr>
          <w:i/>
          <w:sz w:val="28"/>
          <w:szCs w:val="28"/>
          <w:lang w:val="en-US"/>
        </w:rPr>
        <w:t>cos</w:t>
      </w:r>
      <w:proofErr w:type="spellEnd"/>
      <w:r w:rsidRPr="007B2807">
        <w:rPr>
          <w:i/>
          <w:sz w:val="28"/>
          <w:szCs w:val="28"/>
          <w:lang w:val="en-US"/>
        </w:rPr>
        <w:t>α</w:t>
      </w:r>
      <w:r w:rsidRPr="007B2807">
        <w:rPr>
          <w:sz w:val="28"/>
          <w:szCs w:val="28"/>
          <w:lang w:val="en-US"/>
        </w:rPr>
        <w:t>;</w:t>
      </w:r>
      <w:r>
        <w:rPr>
          <w:i/>
          <w:sz w:val="28"/>
          <w:szCs w:val="28"/>
          <w:lang w:val="en-US"/>
        </w:rPr>
        <w:t xml:space="preserve"> </w:t>
      </w:r>
      <w:proofErr w:type="gramStart"/>
      <w:r w:rsidRPr="007B2807">
        <w:rPr>
          <w:i/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en-US"/>
        </w:rPr>
        <w:t>y</w:t>
      </w:r>
      <w:proofErr w:type="gramEnd"/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= </w:t>
      </w:r>
      <w:proofErr w:type="spellStart"/>
      <w:r w:rsidRPr="007B2807">
        <w:rPr>
          <w:i/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z</w:t>
      </w:r>
      <w:proofErr w:type="spellEnd"/>
      <w:r w:rsidRPr="007B2807">
        <w:rPr>
          <w:i/>
          <w:sz w:val="28"/>
          <w:szCs w:val="28"/>
          <w:lang w:val="en-US"/>
        </w:rPr>
        <w:t>· x</w:t>
      </w:r>
      <w:r>
        <w:rPr>
          <w:sz w:val="28"/>
          <w:szCs w:val="28"/>
          <w:lang w:val="en-US"/>
        </w:rPr>
        <w:t xml:space="preserve"> = </w:t>
      </w:r>
      <w:r w:rsidRPr="007B2807">
        <w:rPr>
          <w:i/>
          <w:sz w:val="28"/>
          <w:szCs w:val="28"/>
          <w:lang w:val="en-US"/>
        </w:rPr>
        <w:t xml:space="preserve">P· x· </w:t>
      </w:r>
      <w:r>
        <w:rPr>
          <w:i/>
          <w:sz w:val="28"/>
          <w:szCs w:val="28"/>
          <w:lang w:val="en-US"/>
        </w:rPr>
        <w:t>sin</w:t>
      </w:r>
      <w:r w:rsidRPr="007B2807">
        <w:rPr>
          <w:i/>
          <w:sz w:val="28"/>
          <w:szCs w:val="28"/>
          <w:lang w:val="en-US"/>
        </w:rPr>
        <w:t>α</w:t>
      </w:r>
      <w:r w:rsidRPr="007B2807">
        <w:rPr>
          <w:sz w:val="28"/>
          <w:szCs w:val="28"/>
          <w:lang w:val="en-US"/>
        </w:rPr>
        <w:t xml:space="preserve">      (61)</w:t>
      </w:r>
    </w:p>
    <w:p w:rsidR="00514BE3" w:rsidRPr="00DE4A34" w:rsidRDefault="00514BE3" w:rsidP="00514BE3">
      <w:pPr>
        <w:jc w:val="both"/>
        <w:rPr>
          <w:sz w:val="28"/>
          <w:szCs w:val="28"/>
          <w:lang w:val="en-US"/>
        </w:rPr>
      </w:pPr>
    </w:p>
    <w:p w:rsidR="00514BE3" w:rsidRDefault="00514BE3" w:rsidP="00514BE3">
      <w:pPr>
        <w:jc w:val="both"/>
        <w:rPr>
          <w:sz w:val="28"/>
          <w:szCs w:val="28"/>
        </w:rPr>
      </w:pPr>
      <w:r w:rsidRPr="00DE4A34">
        <w:rPr>
          <w:sz w:val="28"/>
          <w:szCs w:val="28"/>
          <w:lang w:val="en-US"/>
        </w:rPr>
        <w:tab/>
      </w:r>
      <w:r>
        <w:rPr>
          <w:sz w:val="28"/>
          <w:szCs w:val="28"/>
        </w:rPr>
        <w:t>Из принципа независимости действия сил напряжение в любой точке сечения:</w:t>
      </w:r>
    </w:p>
    <w:p w:rsidR="00514BE3" w:rsidRPr="007B2807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σ = σ′</w:t>
      </w:r>
      <w:r w:rsidRPr="007B2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+ σ′′    или     </w:t>
      </w:r>
      <w:r w:rsidRPr="009D5802">
        <w:rPr>
          <w:position w:val="-32"/>
          <w:sz w:val="28"/>
          <w:szCs w:val="28"/>
        </w:rPr>
        <w:object w:dxaOrig="2180" w:dyaOrig="740">
          <v:shape id="_x0000_i1032" type="#_x0000_t75" style="width:122pt;height:42pt" o:ole="">
            <v:imagedata r:id="rId21" o:title=""/>
          </v:shape>
          <o:OLEObject Type="Embed" ProgID="Equation.3" ShapeID="_x0000_i1032" DrawAspect="Content" ObjectID="_1473563511" r:id="rId22"/>
        </w:object>
      </w:r>
    </w:p>
    <w:p w:rsidR="00514BE3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Максимальное напряжение</w:t>
      </w:r>
    </w:p>
    <w:p w:rsidR="00514BE3" w:rsidRDefault="00514BE3" w:rsidP="00514BE3">
      <w:pPr>
        <w:jc w:val="both"/>
        <w:rPr>
          <w:sz w:val="28"/>
          <w:szCs w:val="28"/>
        </w:rPr>
      </w:pPr>
    </w:p>
    <w:p w:rsidR="00514BE3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9D5802">
        <w:rPr>
          <w:position w:val="-32"/>
          <w:sz w:val="28"/>
          <w:szCs w:val="28"/>
        </w:rPr>
        <w:object w:dxaOrig="3400" w:dyaOrig="740">
          <v:shape id="_x0000_i1033" type="#_x0000_t75" style="width:190pt;height:42pt" o:ole="">
            <v:imagedata r:id="rId23" o:title=""/>
          </v:shape>
          <o:OLEObject Type="Embed" ProgID="Equation.3" ShapeID="_x0000_i1033" DrawAspect="Content" ObjectID="_1473563512" r:id="rId24"/>
        </w:object>
      </w:r>
      <w:r>
        <w:rPr>
          <w:sz w:val="28"/>
          <w:szCs w:val="28"/>
        </w:rPr>
        <w:t xml:space="preserve">            </w:t>
      </w:r>
    </w:p>
    <w:p w:rsidR="00514BE3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сечений имеющих две оси симметрии (прямоугольник, </w:t>
      </w:r>
      <w:proofErr w:type="spellStart"/>
      <w:r>
        <w:rPr>
          <w:sz w:val="28"/>
          <w:szCs w:val="28"/>
        </w:rPr>
        <w:t>двутавр</w:t>
      </w:r>
      <w:proofErr w:type="spellEnd"/>
      <w:r>
        <w:rPr>
          <w:sz w:val="28"/>
          <w:szCs w:val="28"/>
        </w:rPr>
        <w:t>) опасной будет одна из угловых точек</w:t>
      </w:r>
    </w:p>
    <w:p w:rsidR="00514BE3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9D5802">
        <w:rPr>
          <w:position w:val="-32"/>
          <w:sz w:val="28"/>
          <w:szCs w:val="28"/>
        </w:rPr>
        <w:object w:dxaOrig="2299" w:dyaOrig="740">
          <v:shape id="_x0000_i1034" type="#_x0000_t75" style="width:129pt;height:42pt" o:ole="">
            <v:imagedata r:id="rId25" o:title=""/>
          </v:shape>
          <o:OLEObject Type="Embed" ProgID="Equation.3" ShapeID="_x0000_i1034" DrawAspect="Content" ObjectID="_1473563513" r:id="rId26"/>
        </w:object>
      </w:r>
      <w:r>
        <w:rPr>
          <w:sz w:val="28"/>
          <w:szCs w:val="28"/>
        </w:rPr>
        <w:t xml:space="preserve">                                                    (62)</w:t>
      </w:r>
    </w:p>
    <w:p w:rsidR="00514BE3" w:rsidRPr="007B2807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Выражение (62) носит название </w:t>
      </w:r>
      <w:r w:rsidRPr="009D5802">
        <w:rPr>
          <w:i/>
          <w:sz w:val="28"/>
          <w:szCs w:val="28"/>
        </w:rPr>
        <w:t>условия прочности при косом изгибе</w:t>
      </w:r>
      <w:r>
        <w:rPr>
          <w:sz w:val="28"/>
          <w:szCs w:val="28"/>
        </w:rPr>
        <w:t>.</w:t>
      </w:r>
    </w:p>
    <w:p w:rsidR="00514BE3" w:rsidRPr="007B2807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Если изгибу в двух плоскостях подвергаются брусья круглого, квадратного и т.п. сечений, для которых косой изгиб не возможен, то их расчет производят по суммарному изгибающему моменту в двух плоскостях </w:t>
      </w:r>
    </w:p>
    <w:p w:rsidR="00514BE3" w:rsidRPr="007B2807" w:rsidRDefault="00514BE3" w:rsidP="00514BE3">
      <w:pPr>
        <w:jc w:val="both"/>
        <w:rPr>
          <w:sz w:val="28"/>
          <w:szCs w:val="28"/>
        </w:rPr>
      </w:pPr>
    </w:p>
    <w:p w:rsidR="00514BE3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DE4A34">
        <w:rPr>
          <w:position w:val="-34"/>
          <w:sz w:val="28"/>
          <w:szCs w:val="28"/>
        </w:rPr>
        <w:object w:dxaOrig="2500" w:dyaOrig="859">
          <v:shape id="_x0000_i1035" type="#_x0000_t75" style="width:146pt;height:50pt" o:ole="">
            <v:imagedata r:id="rId27" o:title=""/>
          </v:shape>
          <o:OLEObject Type="Embed" ProgID="Equation.3" ShapeID="_x0000_i1035" DrawAspect="Content" ObjectID="_1473563514" r:id="rId28"/>
        </w:object>
      </w:r>
      <w:r>
        <w:rPr>
          <w:sz w:val="28"/>
          <w:szCs w:val="28"/>
        </w:rPr>
        <w:t xml:space="preserve">                                                    (63)</w:t>
      </w:r>
    </w:p>
    <w:p w:rsidR="00514BE3" w:rsidRPr="007B2807" w:rsidRDefault="00514BE3" w:rsidP="00514BE3">
      <w:pPr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1879600" cy="2032000"/>
                <wp:effectExtent l="5080" t="43815" r="1270" b="635"/>
                <wp:wrapSquare wrapText="bothSides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032000"/>
                          <a:chOff x="1778" y="12654"/>
                          <a:chExt cx="2960" cy="3200"/>
                        </a:xfrm>
                      </wpg:grpSpPr>
                      <wps:wsp>
                        <wps:cNvPr id="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149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139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638" y="1463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1433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198" y="140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118" y="133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318" y="131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258" y="145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3E668C" w:rsidRDefault="00514BE3" w:rsidP="00514BE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158" y="1531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267455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33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43"/>
                        <wpg:cNvGrpSpPr>
                          <a:grpSpLocks/>
                        </wpg:cNvGrpSpPr>
                        <wpg:grpSpPr bwMode="auto">
                          <a:xfrm>
                            <a:off x="1778" y="12654"/>
                            <a:ext cx="2700" cy="2520"/>
                            <a:chOff x="7358" y="12654"/>
                            <a:chExt cx="2700" cy="2520"/>
                          </a:xfrm>
                        </wpg:grpSpPr>
                        <wps:wsp>
                          <wps:cNvPr id="13" name="AutoShape 44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7628" y="13104"/>
                              <a:ext cx="1440" cy="900"/>
                            </a:xfrm>
                            <a:prstGeom prst="parallelogram">
                              <a:avLst>
                                <a:gd name="adj" fmla="val 40000"/>
                              </a:avLst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AutoShape 45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8528" y="13644"/>
                              <a:ext cx="1440" cy="900"/>
                            </a:xfrm>
                            <a:prstGeom prst="parallelogram">
                              <a:avLst>
                                <a:gd name="adj" fmla="val 400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Line 46"/>
                          <wps:cNvCnPr/>
                          <wps:spPr bwMode="auto">
                            <a:xfrm flipH="1" flipV="1">
                              <a:off x="7538" y="1409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47"/>
                          <wps:cNvCnPr/>
                          <wps:spPr bwMode="auto">
                            <a:xfrm flipH="1" flipV="1">
                              <a:off x="8438" y="1265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48"/>
                          <wps:cNvCnPr/>
                          <wps:spPr bwMode="auto">
                            <a:xfrm flipH="1" flipV="1">
                              <a:off x="7538" y="1301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Freeform 49"/>
                          <wps:cNvSpPr>
                            <a:spLocks/>
                          </wps:cNvSpPr>
                          <wps:spPr bwMode="auto">
                            <a:xfrm>
                              <a:off x="7498" y="13014"/>
                              <a:ext cx="210" cy="1080"/>
                            </a:xfrm>
                            <a:custGeom>
                              <a:avLst/>
                              <a:gdLst>
                                <a:gd name="T0" fmla="*/ 30 w 210"/>
                                <a:gd name="T1" fmla="*/ 0 h 1080"/>
                                <a:gd name="T2" fmla="*/ 210 w 210"/>
                                <a:gd name="T3" fmla="*/ 360 h 1080"/>
                                <a:gd name="T4" fmla="*/ 30 w 210"/>
                                <a:gd name="T5" fmla="*/ 720 h 1080"/>
                                <a:gd name="T6" fmla="*/ 30 w 21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080">
                                  <a:moveTo>
                                    <a:pt x="30" y="0"/>
                                  </a:moveTo>
                                  <a:cubicBezTo>
                                    <a:pt x="120" y="120"/>
                                    <a:pt x="210" y="240"/>
                                    <a:pt x="210" y="360"/>
                                  </a:cubicBezTo>
                                  <a:cubicBezTo>
                                    <a:pt x="210" y="480"/>
                                    <a:pt x="60" y="600"/>
                                    <a:pt x="30" y="720"/>
                                  </a:cubicBezTo>
                                  <a:cubicBezTo>
                                    <a:pt x="0" y="840"/>
                                    <a:pt x="30" y="1020"/>
                                    <a:pt x="3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50"/>
                          <wps:cNvSpPr>
                            <a:spLocks/>
                          </wps:cNvSpPr>
                          <wps:spPr bwMode="auto">
                            <a:xfrm rot="3919238">
                              <a:off x="7962" y="12346"/>
                              <a:ext cx="68" cy="969"/>
                            </a:xfrm>
                            <a:custGeom>
                              <a:avLst/>
                              <a:gdLst>
                                <a:gd name="T0" fmla="*/ 30 w 210"/>
                                <a:gd name="T1" fmla="*/ 0 h 1080"/>
                                <a:gd name="T2" fmla="*/ 210 w 210"/>
                                <a:gd name="T3" fmla="*/ 360 h 1080"/>
                                <a:gd name="T4" fmla="*/ 30 w 210"/>
                                <a:gd name="T5" fmla="*/ 720 h 1080"/>
                                <a:gd name="T6" fmla="*/ 30 w 21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080">
                                  <a:moveTo>
                                    <a:pt x="30" y="0"/>
                                  </a:moveTo>
                                  <a:cubicBezTo>
                                    <a:pt x="120" y="120"/>
                                    <a:pt x="210" y="240"/>
                                    <a:pt x="210" y="360"/>
                                  </a:cubicBezTo>
                                  <a:cubicBezTo>
                                    <a:pt x="210" y="480"/>
                                    <a:pt x="60" y="600"/>
                                    <a:pt x="30" y="720"/>
                                  </a:cubicBezTo>
                                  <a:cubicBezTo>
                                    <a:pt x="0" y="840"/>
                                    <a:pt x="30" y="1020"/>
                                    <a:pt x="3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Line 51"/>
                          <wps:cNvCnPr/>
                          <wps:spPr bwMode="auto">
                            <a:xfrm>
                              <a:off x="9278" y="13374"/>
                              <a:ext cx="0" cy="1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52"/>
                          <wps:cNvCnPr/>
                          <wps:spPr bwMode="auto">
                            <a:xfrm flipV="1">
                              <a:off x="8438" y="13734"/>
                              <a:ext cx="162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53"/>
                          <wps:cNvCnPr/>
                          <wps:spPr bwMode="auto">
                            <a:xfrm>
                              <a:off x="7358" y="13014"/>
                              <a:ext cx="2520" cy="1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54"/>
                          <wps:cNvCnPr/>
                          <wps:spPr bwMode="auto">
                            <a:xfrm flipH="1">
                              <a:off x="8738" y="14094"/>
                              <a:ext cx="54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55"/>
                          <wps:cNvCnPr/>
                          <wps:spPr bwMode="auto">
                            <a:xfrm flipH="1">
                              <a:off x="9278" y="1409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56"/>
                          <wps:cNvCnPr/>
                          <wps:spPr bwMode="auto">
                            <a:xfrm flipH="1">
                              <a:off x="8618" y="14094"/>
                              <a:ext cx="595" cy="28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57"/>
                          <wps:cNvCnPr/>
                          <wps:spPr bwMode="auto">
                            <a:xfrm flipH="1">
                              <a:off x="8258" y="1481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58"/>
                          <wps:cNvCnPr/>
                          <wps:spPr bwMode="auto">
                            <a:xfrm flipH="1">
                              <a:off x="7358" y="1427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59"/>
                          <wps:cNvCnPr/>
                          <wps:spPr bwMode="auto">
                            <a:xfrm>
                              <a:off x="7478" y="14394"/>
                              <a:ext cx="90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60"/>
                          <wps:cNvCnPr/>
                          <wps:spPr bwMode="auto">
                            <a:xfrm>
                              <a:off x="9278" y="14094"/>
                              <a:ext cx="360" cy="1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618" y="141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4BE3" w:rsidRPr="003E668C" w:rsidRDefault="00514BE3" w:rsidP="00514BE3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56" style="position:absolute;left:0;text-align:left;margin-left:0;margin-top:5.9pt;width:148pt;height:160pt;z-index:251662336" coordorigin="1778,12654" coordsize="2960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">
                <v:shape id="Text Box 34" o:spid="_x0000_s1057" type="#_x0000_t202" style="position:absolute;left:2858;top:149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shape>
                <v:shape id="Text Box 35" o:spid="_x0000_s1058" type="#_x0000_t202" style="position:absolute;left:2678;top:139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  <v:shape id="Text Box 36" o:spid="_x0000_s1059" type="#_x0000_t202" style="position:absolute;left:3638;top:146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37" o:spid="_x0000_s1060" type="#_x0000_t202" style="position:absolute;left:2318;top:143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38" o:spid="_x0000_s1061" type="#_x0000_t202" style="position:absolute;left:4198;top:140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39" o:spid="_x0000_s1062" type="#_x0000_t202" style="position:absolute;left:4118;top:133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  <v:shape id="Text Box 40" o:spid="_x0000_s1063" type="#_x0000_t202" style="position:absolute;left:3318;top:131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41" o:spid="_x0000_s1064" type="#_x0000_t202" style="position:absolute;left:3258;top:145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514BE3" w:rsidRPr="003E668C" w:rsidRDefault="00514BE3" w:rsidP="00514BE3"/>
                    </w:txbxContent>
                  </v:textbox>
                </v:shape>
                <v:shape id="Text Box 42" o:spid="_x0000_s1065" type="#_x0000_t202" style="position:absolute;left:2158;top:1531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514BE3" w:rsidRPr="00267455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33</w:t>
                        </w:r>
                      </w:p>
                    </w:txbxContent>
                  </v:textbox>
                </v:shape>
                <v:group id="Group 43" o:spid="_x0000_s1066" style="position:absolute;left:1778;top:12654;width:2700;height:2520" coordorigin="7358,12654" coordsize="27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AutoShape 44" o:spid="_x0000_s1067" type="#_x0000_t7" alt="Светлый диагональный 2" style="position:absolute;left:7628;top:13104;width:1440;height:90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ODMIA&#10;AADbAAAADwAAAGRycy9kb3ducmV2LnhtbERPTWvCQBC9F/wPywi91Y0Wqk1dRYRSexBRK3gcs5Ns&#10;aHY2ZNeY9te7guBtHu9zpvPOVqKlxpeOFQwHCQjizOmSCwU/+8+XCQgfkDVWjknBH3mYz3pPU0y1&#10;u/CW2l0oRAxhn6ICE0KdSukzQxb9wNXEkctdYzFE2BRSN3iJ4baSoyR5kxZLjg0Ga1oayn53Z6sg&#10;eaf/zLTjr/x7TZv8fFqZw+mo1HO/W3yACNSFh/juXuk4/xVuv8Q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Y04MwgAAANsAAAAPAAAAAAAAAAAAAAAAAJgCAABkcnMvZG93&#10;bnJldi54bWxQSwUGAAAAAAQABAD1AAAAhwMAAAAA&#10;" fillcolor="black">
                    <v:fill r:id="rId20" o:title="" type="pattern"/>
                    <v:stroke dashstyle="dash"/>
                  </v:shape>
                  <v:shape id="AutoShape 45" o:spid="_x0000_s1068" type="#_x0000_t7" style="position:absolute;left:8528;top:13644;width:1440;height:90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318EA&#10;AADbAAAADwAAAGRycy9kb3ducmV2LnhtbERPTYvCMBC9L/gfwgh7W1Nlu0g1igiKh0VZ9eBxaMa2&#10;2ExiE2v99xtB8DaP9znTeWdq0VLjK8sKhoMEBHFudcWFguNh9TUG4QOyxtoyKXiQh/ms9zHFTNs7&#10;/1G7D4WIIewzVFCG4DIpfV6SQT+wjjhyZ9sYDBE2hdQN3mO4qeUoSX6kwYpjQ4mOliXll/3NKDg9&#10;lqNDmm7ZuSRdm+7abtPfnVKf/W4xARGoC2/xy73Rcf43PH+JB8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lt9fBAAAA2wAAAA8AAAAAAAAAAAAAAAAAmAIAAGRycy9kb3du&#10;cmV2LnhtbFBLBQYAAAAABAAEAPUAAACGAwAAAAA=&#10;" strokeweight="1.5pt"/>
                  <v:line id="Line 46" o:spid="_x0000_s1069" style="position:absolute;flip:x y;visibility:visible;mso-wrap-style:square" from="7538,14094" to="8798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uyg78AAADbAAAADwAAAGRycy9kb3ducmV2LnhtbERPS4vCMBC+C/6HMII3TS2uSNcoPhC8&#10;+kK9zTazbddmUpqo3X9vBMHbfHzPmcwaU4o71a6wrGDQj0AQp1YXnCk47Ne9MQjnkTWWlknBPzmY&#10;TdutCSbaPnhL953PRAhhl6CC3PsqkdKlORl0fVsRB+7X1gZ9gHUmdY2PEG5KGUfRSBosODTkWNEy&#10;p/S6uxkFFbthfPk5LS5lFvvN8LiS4/OfUt1OM/8G4anxH/HbvdFh/he8fgkHyO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Euyg78AAADbAAAADwAAAAAAAAAAAAAAAACh&#10;AgAAZHJzL2Rvd25yZXYueG1sUEsFBgAAAAAEAAQA+QAAAI0DAAAAAA==&#10;" strokeweight="1.5pt"/>
                  <v:line id="Line 47" o:spid="_x0000_s1070" style="position:absolute;flip:x y;visibility:visible;mso-wrap-style:square" from="8438,12654" to="9698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ks9MAAAADbAAAADwAAAGRycy9kb3ducmV2LnhtbERPS4vCMBC+C/6HMAveNN0iIl1jcRXB&#10;qy9cb2MztnWbSWlirf/eLCx4m4/vObO0M5VoqXGlZQWfowgEcWZ1ybmCw349nIJwHlljZZkUPMlB&#10;Ou/3Zpho++AttTufixDCLkEFhfd1IqXLCjLoRrYmDtzVNgZ9gE0udYOPEG4qGUfRRBosOTQUWNOy&#10;oOx3dzcKanbj+Hw5fZ+rPPab8XElpz83pQYf3eILhKfOv8X/7o0O8yfw90s4QM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ZLPTAAAAA2wAAAA8AAAAAAAAAAAAAAAAA&#10;oQIAAGRycy9kb3ducmV2LnhtbFBLBQYAAAAABAAEAPkAAACOAwAAAAA=&#10;" strokeweight="1.5pt"/>
                  <v:line id="Line 48" o:spid="_x0000_s1071" style="position:absolute;flip:x y;visibility:visible;mso-wrap-style:square" from="7538,13014" to="8798,13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WJb78AAADbAAAADwAAAGRycy9kb3ducmV2LnhtbERPS4vCMBC+C/6HMII3TS2yStcoPhC8&#10;+kK9zTazbddmUpqo3X9vBMHbfHzPmcwaU4o71a6wrGDQj0AQp1YXnCk47Ne9MQjnkTWWlknBPzmY&#10;TdutCSbaPnhL953PRAhhl6CC3PsqkdKlORl0fVsRB+7X1gZ9gHUmdY2PEG5KGUfRlzRYcGjIsaJl&#10;Tul1dzMKKnbD+PJzWlzKLPab4XElx+c/pbqdZv4NwlPjP+K3e6PD/BG8fgkHyO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9WJb78AAADbAAAADwAAAAAAAAAAAAAAAACh&#10;AgAAZHJzL2Rvd25yZXYueG1sUEsFBgAAAAAEAAQA+QAAAI0DAAAAAA==&#10;" strokeweight="1.5pt"/>
                  <v:shape id="Freeform 49" o:spid="_x0000_s1072" style="position:absolute;left:7498;top:13014;width:210;height:1080;visibility:visible;mso-wrap-style:square;v-text-anchor:top" coordsize="21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Ij8YA&#10;AADbAAAADwAAAGRycy9kb3ducmV2LnhtbESPQUvDQBCF7wX/wzKCl2I2ii0Suy2lEBSFQqMHj0N2&#10;moRmZ+Pupo3/3jkIvc3w3rz3zWozuV6dKcTOs4GHLAdFXHvbcWPg67O8fwYVE7LF3jMZ+KUIm/XN&#10;bIWF9Rc+0LlKjZIQjgUaaFMaCq1j3ZLDmPmBWLSjDw6TrKHRNuBFwl2vH/N8qR12LA0tDrRrqT5V&#10;ozMwnnS5mC+2+9G+Pr1X37uPn/IYjLm7nbYvoBJN6Wr+v36zgi+w8os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1Ij8YAAADbAAAADwAAAAAAAAAAAAAAAACYAgAAZHJz&#10;L2Rvd25yZXYueG1sUEsFBgAAAAAEAAQA9QAAAIsDAAAAAA==&#10;" path="m30,v90,120,180,240,180,360c210,480,60,600,30,720v-30,120,,300,,360e" filled="f">
                    <v:path arrowok="t" o:connecttype="custom" o:connectlocs="30,0;210,360;30,720;30,1080" o:connectangles="0,0,0,0"/>
                  </v:shape>
                  <v:shape id="Freeform 50" o:spid="_x0000_s1073" style="position:absolute;left:7962;top:12346;width:68;height:969;rotation:4280853fd;visibility:visible;mso-wrap-style:square;v-text-anchor:top" coordsize="21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ZpcAA&#10;AADbAAAADwAAAGRycy9kb3ducmV2LnhtbESPSwvCMBCE74L/IazgTVM9+KhGkYKgIIgP8Lo0a1ts&#10;NqWJWv31RhC87TLzzc7Ol40pxYNqV1hWMOhHIIhTqwvOFJxP694EhPPIGkvLpOBFDpaLdmuOsbZP&#10;PtDj6DMRQtjFqCD3voqldGlOBl3fVsRBu9raoA9rnUld4zOEm1IOo2gkDRYcLuRYUZJTejveTagx&#10;TqZ7PcT3dpcl9ro153V5iZTqdprVDISnxv/NP3qjAzeF7y9hAL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QZpcAAAADbAAAADwAAAAAAAAAAAAAAAACYAgAAZHJzL2Rvd25y&#10;ZXYueG1sUEsFBgAAAAAEAAQA9QAAAIUDAAAAAA==&#10;" path="m30,v90,120,180,240,180,360c210,480,60,600,30,720v-30,120,,300,,360e" filled="f">
                    <v:path arrowok="t" o:connecttype="custom" o:connectlocs="10,0;68,323;10,646;10,969" o:connectangles="0,0,0,0"/>
                  </v:shape>
                  <v:line id="Line 51" o:spid="_x0000_s1074" style="position:absolute;visibility:visible;mso-wrap-style:square" from="9278,13374" to="9278,1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SLL8AAAADbAAAADwAAAGRycy9kb3ducmV2LnhtbERPS2vCQBC+C/0PyxR6000siqZZpWhL&#10;21urgtcxO3lgdjZktxr/fedQ8PjxvfP14Fp1oT40ng2kkwQUceFtw5WBw/59vAAVIrLF1jMZuFGA&#10;9ephlGNm/ZV/6LKLlZIQDhkaqGPsMq1DUZPDMPEdsXCl7x1GgX2lbY9XCXetnibJXDtsWBpq7GhT&#10;U3He/TrpLU/P9HZOm+9Z8rE9+q90yVVrzNPj8PoCKtIQ7+J/96c1MJX18kV+gF7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Uiy/AAAAA2wAAAA8AAAAAAAAAAAAAAAAA&#10;oQIAAGRycy9kb3ducmV2LnhtbFBLBQYAAAAABAAEAPkAAACOAwAAAAA=&#10;">
                    <v:stroke startarrow="open"/>
                  </v:line>
                  <v:line id="Line 52" o:spid="_x0000_s1075" style="position:absolute;flip:y;visibility:visible;mso-wrap-style:square" from="8438,13734" to="10058,14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QVisIAAADbAAAADwAAAGRycy9kb3ducmV2LnhtbESPQYvCMBSE7wv+h/AEb2tacRepxlIF&#10;wYsHXb0/m2dbbV5KE2v992ZB8DjMzDfMIu1NLTpqXWVZQTyOQBDnVldcKDj+bb5nIJxH1lhbJgVP&#10;cpAuB18LTLR98J66gy9EgLBLUEHpfZNI6fKSDLqxbYiDd7GtQR9kW0jd4iPATS0nUfQrDVYcFkps&#10;aF1SfjvcjYLenn+KU7a67a/TeHfvVsen9pFSo2GfzUF46v0n/G5vtYJJDP9fwg+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rQVisIAAADbAAAADwAAAAAAAAAAAAAA&#10;AAChAgAAZHJzL2Rvd25yZXYueG1sUEsFBgAAAAAEAAQA+QAAAJADAAAAAA==&#10;">
                    <v:stroke endarrow="open"/>
                  </v:line>
                  <v:line id="Line 53" o:spid="_x0000_s1076" style="position:absolute;visibility:visible;mso-wrap-style:square" from="7358,13014" to="9878,1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jo3sEAAADbAAAADwAAAGRycy9kb3ducmV2LnhtbESPT4vCMBTE78J+h/CEvWlqD0WqUWTZ&#10;suJhwX/3R/NsY5uX0kTtfvuNIHgcZuY3zHI92FbcqffGsYLZNAFBXDptuFJwOhaTOQgfkDW2jknB&#10;H3lYrz5GS8y1e/Ce7odQiQhhn6OCOoQul9KXNVn0U9cRR+/ieoshyr6SusdHhNtWpkmSSYuG40KN&#10;HX3VVDaHm1VQNEilORtzK8K1+f3RWcbfO6U+x8NmASLQEN7hV3urFaQpPL/EHy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2OjewQAAANsAAAAPAAAAAAAAAAAAAAAA&#10;AKECAABkcnMvZG93bnJldi54bWxQSwUGAAAAAAQABAD5AAAAjwMAAAAA&#10;">
                    <v:stroke dashstyle="longDashDot" endarrow="open"/>
                  </v:line>
                  <v:line id="Line 54" o:spid="_x0000_s1077" style="position:absolute;flip:x;visibility:visible;mso-wrap-style:square" from="8738,14094" to="9278,15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+I9MQAAADbAAAADwAAAGRycy9kb3ducmV2LnhtbESPQWsCMRSE74X+h/CE3mqiZUvdGqVK&#10;W7yqRTw+N6+7q8nLsknd9d8boeBxmJlvmOm8d1acqQ21Zw2joQJBXHhTc6nhZ/v1/AYiRGSD1jNp&#10;uFCA+ezxYYq58R2v6byJpUgQDjlqqGJscilDUZHDMPQNcfJ+feswJtmW0rTYJbizcqzUq3RYc1qo&#10;sKFlRcVp8+c0fKvVojtOMrU8Zoddtujt6XNvtX4a9B/vICL18R7+b6+MhvEL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j4j0xAAAANsAAAAPAAAAAAAAAAAA&#10;AAAAAKECAABkcnMvZG93bnJldi54bWxQSwUGAAAAAAQABAD5AAAAkgMAAAAA&#10;" strokeweight="1.5pt">
                    <v:stroke endarrow="block"/>
                  </v:line>
                  <v:line id="Line 55" o:spid="_x0000_s1078" style="position:absolute;flip:x;visibility:visible;mso-wrap-style:square" from="9278,14094" to="9278,1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YQgMQAAADbAAAADwAAAGRycy9kb3ducmV2LnhtbESPQWsCMRSE74X+h/CE3mqidEvdGqVK&#10;W7yqRTw+N6+7q8nLsknd9d8boeBxmJlvmOm8d1acqQ21Zw2joQJBXHhTc6nhZ/v1/AYiRGSD1jNp&#10;uFCA+ezxYYq58R2v6byJpUgQDjlqqGJscilDUZHDMPQNcfJ+feswJtmW0rTYJbizcqzUq3RYc1qo&#10;sKFlRcVp8+c0fKvVojtOMrU8Zoddtujt6XNvtX4a9B/vICL18R7+b6+MhvEL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ZhCAxAAAANsAAAAPAAAAAAAAAAAA&#10;AAAAAKECAABkcnMvZG93bnJldi54bWxQSwUGAAAAAAQABAD5AAAAkgMAAAAA&#10;" strokeweight="1.5pt">
                    <v:stroke endarrow="block"/>
                  </v:line>
                  <v:line id="Line 56" o:spid="_x0000_s1079" style="position:absolute;flip:x;visibility:visible;mso-wrap-style:square" from="8618,14094" to="9213,14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q1G8MAAADbAAAADwAAAGRycy9kb3ducmV2LnhtbESPQWsCMRSE7wX/Q3hCbzVRWKlbo1Sx&#10;xWtVxOPr5nV3NXlZNqm7/vtGEHocZuYbZr7snRVXakPtWcN4pEAQF97UXGo47D9eXkGEiGzQeiYN&#10;NwqwXAye5pgb3/EXXXexFAnCIUcNVYxNLmUoKnIYRr4hTt6Pbx3GJNtSmha7BHdWTpSaSoc1p4UK&#10;G1pXVFx2v07Dp9quuvMsU+tz9n3MVr29bE5W6+dh//4GIlIf/8OP9tZomGRw/5J+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qtRvDAAAA2wAAAA8AAAAAAAAAAAAA&#10;AAAAoQIAAGRycy9kb3ducmV2LnhtbFBLBQYAAAAABAAEAPkAAACRAwAAAAA=&#10;" strokeweight="1.5pt">
                    <v:stroke endarrow="block"/>
                  </v:line>
                  <v:line id="Line 57" o:spid="_x0000_s1080" style="position:absolute;flip:x;visibility:visible;mso-wrap-style:square" from="8258,14814" to="8798,1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rVMc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xn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rVMcUAAADbAAAADwAAAAAAAAAA&#10;AAAAAAChAgAAZHJzL2Rvd25yZXYueG1sUEsFBgAAAAAEAAQA+QAAAJMDAAAAAA==&#10;"/>
                  <v:line id="Line 58" o:spid="_x0000_s1081" style="position:absolute;flip:x;visibility:visible;mso-wrap-style:square" from="7358,14274" to="7898,14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  <v:line id="Line 59" o:spid="_x0000_s1082" style="position:absolute;visibility:visible;mso-wrap-style:square" from="7478,14394" to="8378,14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GeDMEAAADbAAAADwAAAGRycy9kb3ducmV2LnhtbERPy4rCMBTdD/gP4QruxrQyDEM1ijrq&#10;jCuf4PbSXNtic1OSWOvfTxbCLA/nPZl1phYtOV9ZVpAOExDEudUVFwrOp/X7FwgfkDXWlknBkzzM&#10;pr23CWbaPvhA7TEUIoawz1BBGUKTSenzkgz6oW2II3e1zmCI0BVSO3zEcFPLUZJ8SoMVx4YSG1qW&#10;lN+Od6Ng79L1x+7if9LnZrtZzVeL9vt2UGrQ7+ZjEIG68C9+uX+1glEcG7/EHyC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8Z4MwQAAANsAAAAPAAAAAAAAAAAAAAAA&#10;AKECAABkcnMvZG93bnJldi54bWxQSwUGAAAAAAQABAD5AAAAjwMAAAAA&#10;">
                    <v:stroke startarrow="open" endarrow="open"/>
                  </v:line>
                  <v:line id="Line 60" o:spid="_x0000_s1083" style="position:absolute;visibility:visible;mso-wrap-style:square" from="9278,14094" to="9638,1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pe8MUAAADbAAAADwAAAGRycy9kb3ducmV2LnhtbESPQWvCQBSE74X+h+UVems2xio2uoYS&#10;sPXiwbQHe3tkn0ls9m3IbmP6711B8DjMzDfMKhtNKwbqXWNZwSSKQRCXVjdcKfj+2rwsQDiPrLG1&#10;TAr+yUG2fnxYYartmfc0FL4SAcIuRQW1910qpStrMugi2xEH72h7gz7IvpK6x3OAm1YmcTyXBhsO&#10;CzV2lNdU/hZ/RsEMp/Nqvzv44/b15zTmxJOP4lOp56fxfQnC0+jv4Vt7qxUkb3D9En6AX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xpe8MUAAADbAAAADwAAAAAAAAAA&#10;AAAAAAChAgAAZHJzL2Rvd25yZXYueG1sUEsFBgAAAAAEAAQA+QAAAJMDAAAAAA==&#10;" strokeweight="1.5pt">
                    <v:stroke endarrow="block"/>
                  </v:line>
                </v:group>
                <v:shape id="Text Box 61" o:spid="_x0000_s1084" type="#_x0000_t202" style="position:absolute;left:3618;top:141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514BE3" w:rsidRPr="003E668C" w:rsidRDefault="00514BE3" w:rsidP="00514BE3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х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514BE3" w:rsidRDefault="00514BE3" w:rsidP="00514BE3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2</w:t>
      </w:r>
      <w:r w:rsidRPr="00171EC7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Изгиб с осевым растяжением</w:t>
      </w:r>
      <w:r w:rsidRPr="00171EC7">
        <w:rPr>
          <w:sz w:val="28"/>
          <w:szCs w:val="28"/>
          <w:u w:val="single"/>
        </w:rPr>
        <w:t>.</w:t>
      </w:r>
    </w:p>
    <w:p w:rsidR="00514BE3" w:rsidRPr="00590F46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14BE3" w:rsidRPr="00590F46" w:rsidRDefault="00514BE3" w:rsidP="0051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Такое </w:t>
      </w:r>
      <w:proofErr w:type="spellStart"/>
      <w:r>
        <w:rPr>
          <w:sz w:val="28"/>
          <w:szCs w:val="28"/>
        </w:rPr>
        <w:t>нагружение</w:t>
      </w:r>
      <w:proofErr w:type="spellEnd"/>
      <w:r>
        <w:rPr>
          <w:sz w:val="28"/>
          <w:szCs w:val="28"/>
        </w:rPr>
        <w:t xml:space="preserve"> приводит к появлению в поперечных сечениях изгибающих моментов М</w:t>
      </w:r>
      <w:proofErr w:type="gramStart"/>
      <w:r>
        <w:rPr>
          <w:sz w:val="28"/>
          <w:szCs w:val="28"/>
          <w:vertAlign w:val="subscript"/>
          <w:lang w:val="en-US"/>
        </w:rPr>
        <w:t>y</w:t>
      </w:r>
      <w:proofErr w:type="gramEnd"/>
      <w:r>
        <w:rPr>
          <w:sz w:val="28"/>
          <w:szCs w:val="28"/>
        </w:rPr>
        <w:t>, М</w:t>
      </w:r>
      <w:r>
        <w:rPr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</w:rPr>
        <w:t>, поперечных сил</w:t>
      </w:r>
      <w:r w:rsidRPr="005867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  <w:lang w:val="en-US"/>
        </w:rPr>
        <w:t>y</w:t>
      </w:r>
      <w:proofErr w:type="spellEnd"/>
      <w:r w:rsidRPr="0058676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Q</w:t>
      </w:r>
      <w:r w:rsidRPr="0058676D">
        <w:rPr>
          <w:sz w:val="28"/>
          <w:szCs w:val="28"/>
          <w:vertAlign w:val="subscript"/>
          <w:lang w:val="en-US"/>
        </w:rPr>
        <w:t>z</w:t>
      </w:r>
      <w:proofErr w:type="spellEnd"/>
      <w:r>
        <w:rPr>
          <w:sz w:val="28"/>
          <w:szCs w:val="28"/>
        </w:rPr>
        <w:t xml:space="preserve">, а также продольной силы </w:t>
      </w:r>
      <w:r>
        <w:rPr>
          <w:sz w:val="28"/>
          <w:szCs w:val="28"/>
          <w:lang w:val="en-US"/>
        </w:rPr>
        <w:t>N</w:t>
      </w:r>
      <w:r w:rsidRPr="0058676D">
        <w:rPr>
          <w:sz w:val="28"/>
          <w:szCs w:val="28"/>
        </w:rPr>
        <w:t xml:space="preserve"> </w:t>
      </w:r>
      <w:r>
        <w:rPr>
          <w:sz w:val="28"/>
          <w:szCs w:val="28"/>
        </w:rPr>
        <w:t>(т.е. косой изгиб с растяжением) (рисунок 33)</w:t>
      </w:r>
      <w:r w:rsidRPr="0058676D">
        <w:rPr>
          <w:sz w:val="28"/>
          <w:szCs w:val="28"/>
        </w:rPr>
        <w:t>.</w:t>
      </w:r>
      <w:r>
        <w:rPr>
          <w:sz w:val="28"/>
          <w:szCs w:val="28"/>
        </w:rPr>
        <w:t xml:space="preserve"> Продольная сила изменяет напряжение на величину </w:t>
      </w:r>
      <w:r w:rsidRPr="0058676D">
        <w:rPr>
          <w:sz w:val="32"/>
          <w:szCs w:val="32"/>
        </w:rPr>
        <w:t>σ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</w:rPr>
        <w:t xml:space="preserve"> </w:t>
      </w:r>
      <w:r w:rsidRPr="0058676D"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N</w:t>
      </w:r>
      <w:r w:rsidRPr="0058676D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A</w:t>
      </w:r>
      <w:r w:rsidRPr="00590F46">
        <w:rPr>
          <w:sz w:val="28"/>
          <w:szCs w:val="28"/>
        </w:rPr>
        <w:t>.</w:t>
      </w:r>
    </w:p>
    <w:p w:rsidR="00514BE3" w:rsidRPr="00590F46" w:rsidRDefault="00514BE3" w:rsidP="00514BE3">
      <w:pPr>
        <w:ind w:firstLine="708"/>
        <w:jc w:val="both"/>
        <w:rPr>
          <w:sz w:val="28"/>
          <w:szCs w:val="28"/>
        </w:rPr>
      </w:pPr>
    </w:p>
    <w:p w:rsidR="00514BE3" w:rsidRDefault="00514BE3" w:rsidP="0051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считать напряженное состояние в опасной точке линейным, то условие прочности имеет вид:</w:t>
      </w:r>
    </w:p>
    <w:p w:rsidR="00514BE3" w:rsidRDefault="00514BE3" w:rsidP="0051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D5802">
        <w:rPr>
          <w:position w:val="-32"/>
          <w:sz w:val="28"/>
          <w:szCs w:val="28"/>
        </w:rPr>
        <w:object w:dxaOrig="3860" w:dyaOrig="740">
          <v:shape id="_x0000_i1036" type="#_x0000_t75" style="width:3in;height:42pt" o:ole="">
            <v:imagedata r:id="rId29" o:title=""/>
          </v:shape>
          <o:OLEObject Type="Embed" ProgID="Equation.3" ShapeID="_x0000_i1036" DrawAspect="Content" ObjectID="_1473563515" r:id="rId30"/>
        </w:object>
      </w:r>
      <w:r>
        <w:rPr>
          <w:sz w:val="28"/>
          <w:szCs w:val="28"/>
        </w:rPr>
        <w:t xml:space="preserve">                                     (64)</w:t>
      </w:r>
    </w:p>
    <w:p w:rsidR="00514BE3" w:rsidRPr="0058676D" w:rsidRDefault="00514BE3" w:rsidP="0051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сечение имеет две оси симметрии и выступающие углы, то опасной будет одна из угловых точек сечения</w:t>
      </w:r>
    </w:p>
    <w:p w:rsidR="00514BE3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</w:t>
      </w:r>
      <w:r w:rsidRPr="009D5802">
        <w:rPr>
          <w:position w:val="-32"/>
          <w:sz w:val="28"/>
          <w:szCs w:val="28"/>
        </w:rPr>
        <w:object w:dxaOrig="2780" w:dyaOrig="740">
          <v:shape id="_x0000_i1040" type="#_x0000_t75" style="width:156pt;height:42pt" o:ole="">
            <v:imagedata r:id="rId31" o:title=""/>
          </v:shape>
          <o:OLEObject Type="Embed" ProgID="Equation.3" ShapeID="_x0000_i1040" DrawAspect="Content" ObjectID="_1473563516" r:id="rId32"/>
        </w:object>
      </w:r>
      <w:r>
        <w:rPr>
          <w:sz w:val="28"/>
          <w:szCs w:val="28"/>
        </w:rPr>
        <w:t xml:space="preserve">                                                  (65)</w:t>
      </w:r>
    </w:p>
    <w:p w:rsidR="00514BE3" w:rsidRDefault="00514BE3" w:rsidP="00514BE3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3</w:t>
      </w:r>
      <w:r w:rsidRPr="00171EC7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Изгиб с кручением</w:t>
      </w:r>
      <w:r w:rsidRPr="00171EC7">
        <w:rPr>
          <w:sz w:val="28"/>
          <w:szCs w:val="28"/>
          <w:u w:val="single"/>
        </w:rPr>
        <w:t>.</w:t>
      </w:r>
    </w:p>
    <w:p w:rsidR="00514BE3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конструкциях различных механизмов часто встречаются </w:t>
      </w:r>
      <w:proofErr w:type="gramStart"/>
      <w:r>
        <w:rPr>
          <w:sz w:val="28"/>
          <w:szCs w:val="28"/>
        </w:rPr>
        <w:t>детали</w:t>
      </w:r>
      <w:proofErr w:type="gramEnd"/>
      <w:r>
        <w:rPr>
          <w:sz w:val="28"/>
          <w:szCs w:val="28"/>
        </w:rPr>
        <w:t xml:space="preserve"> работающие на совместное действие изгиба и кручения (валы). Силы, которые передаются на вал механизма приводят</w:t>
      </w:r>
      <w:r w:rsidRPr="008572E4">
        <w:rPr>
          <w:sz w:val="28"/>
          <w:szCs w:val="28"/>
        </w:rPr>
        <w:t xml:space="preserve"> </w:t>
      </w:r>
      <w:r>
        <w:rPr>
          <w:sz w:val="28"/>
          <w:szCs w:val="28"/>
        </w:rPr>
        <w:t>к появлению в поперечных сечениях изгибающих моментов М</w:t>
      </w:r>
      <w:proofErr w:type="gramStart"/>
      <w:r>
        <w:rPr>
          <w:sz w:val="28"/>
          <w:szCs w:val="28"/>
          <w:vertAlign w:val="subscript"/>
          <w:lang w:val="en-US"/>
        </w:rPr>
        <w:t>y</w:t>
      </w:r>
      <w:proofErr w:type="gramEnd"/>
      <w:r>
        <w:rPr>
          <w:sz w:val="28"/>
          <w:szCs w:val="28"/>
        </w:rPr>
        <w:t>, М</w:t>
      </w:r>
      <w:r>
        <w:rPr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</w:rPr>
        <w:t>, поперечных сил</w:t>
      </w:r>
      <w:r w:rsidRPr="005867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  <w:lang w:val="en-US"/>
        </w:rPr>
        <w:t>y</w:t>
      </w:r>
      <w:proofErr w:type="spellEnd"/>
      <w:r w:rsidRPr="0058676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Q</w:t>
      </w:r>
      <w:r w:rsidRPr="0058676D">
        <w:rPr>
          <w:sz w:val="28"/>
          <w:szCs w:val="28"/>
          <w:vertAlign w:val="subscript"/>
          <w:lang w:val="en-US"/>
        </w:rPr>
        <w:t>z</w:t>
      </w:r>
      <w:proofErr w:type="spellEnd"/>
      <w:r>
        <w:rPr>
          <w:sz w:val="28"/>
          <w:szCs w:val="28"/>
        </w:rPr>
        <w:t xml:space="preserve">, а также крутящего момента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к</w:t>
      </w:r>
      <w:proofErr w:type="spellEnd"/>
      <w:r>
        <w:rPr>
          <w:sz w:val="28"/>
          <w:szCs w:val="28"/>
        </w:rPr>
        <w:t>. Под действием указанных силовых факторов в сечениях возникают нормальные (от изгиба) и касательные (от кручения) напряжения.</w:t>
      </w:r>
    </w:p>
    <w:p w:rsidR="00514BE3" w:rsidRPr="008572E4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вала круглого сечения     </w:t>
      </w:r>
      <w:r w:rsidRPr="005419BE">
        <w:rPr>
          <w:position w:val="-16"/>
          <w:sz w:val="28"/>
          <w:szCs w:val="28"/>
        </w:rPr>
        <w:object w:dxaOrig="1760" w:dyaOrig="480">
          <v:shape id="_x0000_i1041" type="#_x0000_t75" style="width:130pt;height:34pt" o:ole="">
            <v:imagedata r:id="rId33" o:title=""/>
          </v:shape>
          <o:OLEObject Type="Embed" ProgID="Equation.3" ShapeID="_x0000_i1041" DrawAspect="Content" ObjectID="_1473563517" r:id="rId34"/>
        </w:object>
      </w:r>
    </w:p>
    <w:p w:rsidR="00514BE3" w:rsidRPr="0058676D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Нормальные напряжения            </w:t>
      </w:r>
      <w:r w:rsidRPr="00357F0A">
        <w:rPr>
          <w:position w:val="-24"/>
          <w:sz w:val="28"/>
          <w:szCs w:val="28"/>
        </w:rPr>
        <w:object w:dxaOrig="2540" w:dyaOrig="760">
          <v:shape id="_x0000_i1042" type="#_x0000_t75" style="width:189pt;height:55pt" o:ole="">
            <v:imagedata r:id="rId35" o:title=""/>
          </v:shape>
          <o:OLEObject Type="Embed" ProgID="Equation.3" ShapeID="_x0000_i1042" DrawAspect="Content" ObjectID="_1473563518" r:id="rId36"/>
        </w:object>
      </w:r>
      <w:r>
        <w:rPr>
          <w:sz w:val="28"/>
          <w:szCs w:val="28"/>
        </w:rPr>
        <w:t xml:space="preserve">       (66)</w:t>
      </w:r>
    </w:p>
    <w:p w:rsidR="00514BE3" w:rsidRPr="007B2807" w:rsidRDefault="00514BE3" w:rsidP="00514BE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Касательные напряжения             </w:t>
      </w:r>
      <w:r w:rsidRPr="00FD0126">
        <w:rPr>
          <w:position w:val="-32"/>
          <w:sz w:val="28"/>
          <w:szCs w:val="28"/>
        </w:rPr>
        <w:object w:dxaOrig="1719" w:dyaOrig="700">
          <v:shape id="_x0000_i1043" type="#_x0000_t75" style="width:128pt;height:50pt" o:ole="">
            <v:imagedata r:id="rId37" o:title=""/>
          </v:shape>
          <o:OLEObject Type="Embed" ProgID="Equation.3" ShapeID="_x0000_i1043" DrawAspect="Content" ObjectID="_1473563519" r:id="rId38"/>
        </w:object>
      </w:r>
      <w:r>
        <w:rPr>
          <w:sz w:val="28"/>
          <w:szCs w:val="28"/>
        </w:rPr>
        <w:t xml:space="preserve">                       (67)</w:t>
      </w:r>
    </w:p>
    <w:p w:rsidR="00514BE3" w:rsidRPr="007B2807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14BE3" w:rsidRPr="007E4C26" w:rsidRDefault="00514BE3" w:rsidP="00514BE3">
      <w:pPr>
        <w:ind w:firstLine="708"/>
        <w:jc w:val="both"/>
        <w:rPr>
          <w:sz w:val="28"/>
          <w:szCs w:val="28"/>
        </w:rPr>
      </w:pPr>
      <w:r w:rsidRPr="007E4C26">
        <w:rPr>
          <w:sz w:val="28"/>
          <w:szCs w:val="28"/>
          <w:lang w:bidi="he-IL"/>
        </w:rPr>
        <w:t xml:space="preserve">В зависимости от принятой гипотезы прочности определяют эквивалентное напряжение </w:t>
      </w:r>
      <w:proofErr w:type="spellStart"/>
      <w:r w:rsidRPr="007E4C26">
        <w:rPr>
          <w:sz w:val="28"/>
          <w:szCs w:val="28"/>
          <w:lang w:bidi="he-IL"/>
        </w:rPr>
        <w:t>σ</w:t>
      </w:r>
      <w:r w:rsidRPr="007E4C26">
        <w:rPr>
          <w:sz w:val="28"/>
          <w:szCs w:val="28"/>
          <w:vertAlign w:val="subscript"/>
          <w:lang w:bidi="he-IL"/>
        </w:rPr>
        <w:t>экв</w:t>
      </w:r>
      <w:proofErr w:type="spellEnd"/>
      <w:r w:rsidRPr="007E4C26">
        <w:rPr>
          <w:sz w:val="28"/>
          <w:szCs w:val="28"/>
          <w:lang w:bidi="he-IL"/>
        </w:rPr>
        <w:t xml:space="preserve">, которое можно сопоставить с напряжением при </w:t>
      </w:r>
      <w:proofErr w:type="gramStart"/>
      <w:r w:rsidRPr="007E4C26">
        <w:rPr>
          <w:sz w:val="28"/>
          <w:szCs w:val="28"/>
          <w:lang w:bidi="he-IL"/>
        </w:rPr>
        <w:t>осевом</w:t>
      </w:r>
      <w:proofErr w:type="gramEnd"/>
      <w:r w:rsidRPr="007E4C26">
        <w:rPr>
          <w:sz w:val="28"/>
          <w:szCs w:val="28"/>
          <w:lang w:bidi="he-IL"/>
        </w:rPr>
        <w:t xml:space="preserve"> </w:t>
      </w:r>
      <w:proofErr w:type="spellStart"/>
      <w:r w:rsidRPr="007E4C26">
        <w:rPr>
          <w:sz w:val="28"/>
          <w:szCs w:val="28"/>
          <w:lang w:bidi="he-IL"/>
        </w:rPr>
        <w:t>нагружении</w:t>
      </w:r>
      <w:proofErr w:type="spellEnd"/>
      <w:r w:rsidRPr="007E4C26">
        <w:rPr>
          <w:sz w:val="28"/>
          <w:szCs w:val="28"/>
          <w:lang w:bidi="he-IL"/>
        </w:rPr>
        <w:t>. В соответствии с условием прочности эквивалентное напряжение не должно превышать до</w:t>
      </w:r>
      <w:r w:rsidRPr="007E4C26">
        <w:rPr>
          <w:sz w:val="28"/>
          <w:szCs w:val="28"/>
          <w:lang w:bidi="he-IL"/>
        </w:rPr>
        <w:softHyphen/>
        <w:t xml:space="preserve">пускаемое напряжение для материала    </w:t>
      </w:r>
      <w:r w:rsidRPr="007E4C26">
        <w:rPr>
          <w:position w:val="-12"/>
          <w:sz w:val="28"/>
          <w:szCs w:val="28"/>
        </w:rPr>
        <w:object w:dxaOrig="980" w:dyaOrig="360">
          <v:shape id="_x0000_i1037" type="#_x0000_t75" style="width:1in;height:26pt" o:ole="">
            <v:imagedata r:id="rId39" o:title=""/>
          </v:shape>
          <o:OLEObject Type="Embed" ProgID="Equation.3" ShapeID="_x0000_i1037" DrawAspect="Content" ObjectID="_1473563520" r:id="rId40"/>
        </w:object>
      </w:r>
      <w:r w:rsidRPr="007E4C26">
        <w:rPr>
          <w:sz w:val="28"/>
          <w:szCs w:val="28"/>
        </w:rPr>
        <w:t>.</w:t>
      </w:r>
    </w:p>
    <w:p w:rsidR="00514BE3" w:rsidRPr="007E4C26" w:rsidRDefault="00514BE3" w:rsidP="00514BE3">
      <w:pPr>
        <w:ind w:firstLine="708"/>
        <w:rPr>
          <w:sz w:val="28"/>
          <w:szCs w:val="28"/>
          <w:lang w:bidi="he-IL"/>
        </w:rPr>
      </w:pPr>
      <w:r w:rsidRPr="007E4C26">
        <w:rPr>
          <w:sz w:val="28"/>
          <w:szCs w:val="28"/>
          <w:lang w:bidi="he-IL"/>
        </w:rPr>
        <w:t xml:space="preserve">Для расчета валов на совместное действие изгиба и кручения применяют третью или четвертую теорию прочности. </w:t>
      </w:r>
    </w:p>
    <w:p w:rsidR="00514BE3" w:rsidRPr="007E4C26" w:rsidRDefault="00514BE3" w:rsidP="00514BE3">
      <w:pPr>
        <w:ind w:firstLine="708"/>
        <w:rPr>
          <w:sz w:val="28"/>
          <w:szCs w:val="28"/>
          <w:lang w:bidi="he-IL"/>
        </w:rPr>
      </w:pPr>
      <w:r w:rsidRPr="007E4C26">
        <w:rPr>
          <w:sz w:val="28"/>
          <w:szCs w:val="28"/>
          <w:lang w:bidi="he-IL"/>
        </w:rPr>
        <w:t xml:space="preserve">По третьей теории прочности эквивалентное напряжение вычисляют по формуле: </w:t>
      </w:r>
    </w:p>
    <w:p w:rsidR="00514BE3" w:rsidRPr="00980539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980539">
        <w:rPr>
          <w:position w:val="-12"/>
          <w:sz w:val="28"/>
          <w:szCs w:val="28"/>
        </w:rPr>
        <w:object w:dxaOrig="1719" w:dyaOrig="440">
          <v:shape id="_x0000_i1038" type="#_x0000_t75" style="width:133pt;height:33pt" o:ole="">
            <v:imagedata r:id="rId41" o:title=""/>
          </v:shape>
          <o:OLEObject Type="Embed" ProgID="Equation.3" ShapeID="_x0000_i1038" DrawAspect="Content" ObjectID="_1473563521" r:id="rId42"/>
        </w:object>
      </w:r>
      <w:r>
        <w:rPr>
          <w:sz w:val="28"/>
          <w:szCs w:val="28"/>
        </w:rPr>
        <w:t xml:space="preserve">                                         (68)</w:t>
      </w:r>
    </w:p>
    <w:p w:rsidR="00514BE3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 xml:space="preserve">      По четвёртой теории прочности эквивалентного напряжения вычисляют по формуле:</w:t>
      </w:r>
    </w:p>
    <w:p w:rsidR="00514BE3" w:rsidRDefault="00514BE3" w:rsidP="00514B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980539">
        <w:rPr>
          <w:position w:val="-12"/>
          <w:sz w:val="28"/>
          <w:szCs w:val="28"/>
        </w:rPr>
        <w:object w:dxaOrig="1700" w:dyaOrig="440">
          <v:shape id="_x0000_i1039" type="#_x0000_t75" style="width:131pt;height:33pt" o:ole="">
            <v:imagedata r:id="rId43" o:title=""/>
          </v:shape>
          <o:OLEObject Type="Embed" ProgID="Equation.3" ShapeID="_x0000_i1039" DrawAspect="Content" ObjectID="_1473563522" r:id="rId44"/>
        </w:object>
      </w:r>
      <w:r>
        <w:rPr>
          <w:sz w:val="28"/>
          <w:szCs w:val="28"/>
        </w:rPr>
        <w:t xml:space="preserve">                                         (69)</w:t>
      </w:r>
    </w:p>
    <w:p w:rsidR="00514BE3" w:rsidRDefault="00514BE3" w:rsidP="00514BE3">
      <w:pPr>
        <w:ind w:firstLine="708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Исходя из</w:t>
      </w:r>
      <w:r w:rsidRPr="00357F0A">
        <w:rPr>
          <w:sz w:val="28"/>
          <w:szCs w:val="28"/>
          <w:lang w:bidi="he-IL"/>
        </w:rPr>
        <w:t xml:space="preserve"> третьей теории прочности</w:t>
      </w:r>
      <w:r>
        <w:rPr>
          <w:sz w:val="28"/>
          <w:szCs w:val="28"/>
          <w:lang w:bidi="he-IL"/>
        </w:rPr>
        <w:t>:</w:t>
      </w:r>
      <w:r w:rsidRPr="00357F0A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  </w:t>
      </w:r>
    </w:p>
    <w:p w:rsidR="00514BE3" w:rsidRPr="00357F0A" w:rsidRDefault="00514BE3" w:rsidP="00514BE3">
      <w:pPr>
        <w:ind w:firstLine="708"/>
        <w:rPr>
          <w:sz w:val="28"/>
          <w:szCs w:val="28"/>
        </w:rPr>
      </w:pPr>
      <w:r>
        <w:rPr>
          <w:sz w:val="28"/>
          <w:szCs w:val="28"/>
          <w:lang w:bidi="he-IL"/>
        </w:rPr>
        <w:lastRenderedPageBreak/>
        <w:t xml:space="preserve">                  </w:t>
      </w:r>
      <w:r w:rsidRPr="00357F0A">
        <w:rPr>
          <w:position w:val="-24"/>
          <w:sz w:val="28"/>
          <w:szCs w:val="28"/>
        </w:rPr>
        <w:object w:dxaOrig="3620" w:dyaOrig="720">
          <v:shape id="_x0000_i1044" type="#_x0000_t75" style="width:271pt;height:52pt" o:ole="">
            <v:imagedata r:id="rId45" o:title=""/>
          </v:shape>
          <o:OLEObject Type="Embed" ProgID="Equation.3" ShapeID="_x0000_i1044" DrawAspect="Content" ObjectID="_1473563523" r:id="rId46"/>
        </w:object>
      </w:r>
      <w:r w:rsidRPr="00357F0A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(70)</w:t>
      </w:r>
    </w:p>
    <w:p w:rsidR="00514BE3" w:rsidRPr="00357F0A" w:rsidRDefault="00514BE3" w:rsidP="00514BE3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из четвертой теории прочности:</w:t>
      </w:r>
    </w:p>
    <w:p w:rsidR="00514BE3" w:rsidRDefault="00514BE3" w:rsidP="00514BE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</w:t>
      </w:r>
      <w:r w:rsidRPr="00980539">
        <w:rPr>
          <w:position w:val="-24"/>
          <w:sz w:val="28"/>
          <w:szCs w:val="28"/>
        </w:rPr>
        <w:object w:dxaOrig="4000" w:dyaOrig="720">
          <v:shape id="_x0000_i1045" type="#_x0000_t75" style="width:297pt;height:52pt" o:ole="">
            <v:imagedata r:id="rId47" o:title=""/>
          </v:shape>
          <o:OLEObject Type="Embed" ProgID="Equation.3" ShapeID="_x0000_i1045" DrawAspect="Content" ObjectID="_1473563524" r:id="rId48"/>
        </w:object>
      </w:r>
      <w:r>
        <w:rPr>
          <w:sz w:val="28"/>
          <w:szCs w:val="28"/>
        </w:rPr>
        <w:t>.             (71)</w:t>
      </w:r>
      <w:r w:rsidRPr="00FD0126">
        <w:rPr>
          <w:w w:val="91"/>
          <w:sz w:val="28"/>
          <w:szCs w:val="28"/>
          <w:lang w:bidi="he-IL"/>
        </w:rPr>
        <w:t xml:space="preserve"> </w:t>
      </w:r>
      <w:r w:rsidRPr="00FD0126">
        <w:rPr>
          <w:sz w:val="28"/>
          <w:szCs w:val="28"/>
          <w:u w:val="single"/>
        </w:rPr>
        <w:t>Вопрос 4. Расчет валов.</w:t>
      </w:r>
    </w:p>
    <w:p w:rsidR="00514BE3" w:rsidRPr="0032498C" w:rsidRDefault="00514BE3" w:rsidP="00514BE3">
      <w:pPr>
        <w:ind w:firstLine="708"/>
        <w:jc w:val="both"/>
        <w:rPr>
          <w:sz w:val="28"/>
          <w:szCs w:val="28"/>
        </w:rPr>
      </w:pPr>
      <w:r w:rsidRPr="0032498C">
        <w:rPr>
          <w:sz w:val="28"/>
          <w:szCs w:val="28"/>
        </w:rPr>
        <w:t>Детали, на которые насажены вращающиеся части (шкивы, зубчатые колеса и т. п.), называются осями или валами. Оси и валы различаются между собой по условиям работы. Оси, не</w:t>
      </w:r>
      <w:r w:rsidRPr="0032498C">
        <w:rPr>
          <w:sz w:val="28"/>
          <w:szCs w:val="28"/>
        </w:rPr>
        <w:softHyphen/>
        <w:t>сущие на себе вращающиеся части, не передают моментов и под</w:t>
      </w:r>
      <w:r w:rsidRPr="0032498C">
        <w:rPr>
          <w:sz w:val="28"/>
          <w:szCs w:val="28"/>
        </w:rPr>
        <w:softHyphen/>
        <w:t>вергаются только изгибу; валы, являясь, как и оси, поддержи</w:t>
      </w:r>
      <w:r w:rsidRPr="0032498C">
        <w:rPr>
          <w:sz w:val="28"/>
          <w:szCs w:val="28"/>
        </w:rPr>
        <w:softHyphen/>
        <w:t>вающими деталями, помимо того, передают момент и работают не, только на изгиб, но и на кручение.</w:t>
      </w:r>
    </w:p>
    <w:p w:rsidR="00514BE3" w:rsidRDefault="00514BE3" w:rsidP="00514BE3">
      <w:pPr>
        <w:ind w:firstLine="708"/>
        <w:jc w:val="both"/>
        <w:rPr>
          <w:sz w:val="28"/>
          <w:szCs w:val="28"/>
        </w:rPr>
      </w:pPr>
      <w:r w:rsidRPr="0032498C">
        <w:rPr>
          <w:sz w:val="28"/>
          <w:szCs w:val="28"/>
        </w:rPr>
        <w:t xml:space="preserve">Поддерживая детали передач, оси и валы, в свою очередь, сами опираются на неподвижные опорные части – подшипники и подпятники. Участки осей и валов, лежащие в опорах, носят название </w:t>
      </w:r>
      <w:r w:rsidRPr="0032498C">
        <w:rPr>
          <w:i/>
          <w:iCs/>
          <w:sz w:val="28"/>
          <w:szCs w:val="28"/>
        </w:rPr>
        <w:t xml:space="preserve">цапф. </w:t>
      </w:r>
      <w:r w:rsidRPr="0032498C">
        <w:rPr>
          <w:sz w:val="28"/>
          <w:szCs w:val="28"/>
        </w:rPr>
        <w:t xml:space="preserve">Концевые цапфы именуются </w:t>
      </w:r>
      <w:r w:rsidRPr="0032498C">
        <w:rPr>
          <w:i/>
          <w:iCs/>
          <w:sz w:val="28"/>
          <w:szCs w:val="28"/>
        </w:rPr>
        <w:t xml:space="preserve">шипами, </w:t>
      </w:r>
      <w:r w:rsidRPr="0032498C">
        <w:rPr>
          <w:sz w:val="28"/>
          <w:szCs w:val="28"/>
        </w:rPr>
        <w:t>а проме</w:t>
      </w:r>
      <w:r w:rsidRPr="0032498C">
        <w:rPr>
          <w:sz w:val="28"/>
          <w:szCs w:val="28"/>
        </w:rPr>
        <w:softHyphen/>
        <w:t xml:space="preserve">жуточные - </w:t>
      </w:r>
      <w:r w:rsidRPr="0032498C">
        <w:rPr>
          <w:i/>
          <w:iCs/>
          <w:sz w:val="28"/>
          <w:szCs w:val="28"/>
        </w:rPr>
        <w:t>шейками</w:t>
      </w:r>
      <w:r w:rsidRPr="003249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14BE3" w:rsidRPr="0032498C" w:rsidRDefault="00514BE3" w:rsidP="00514BE3">
      <w:pPr>
        <w:ind w:firstLine="708"/>
        <w:jc w:val="both"/>
        <w:rPr>
          <w:sz w:val="28"/>
          <w:szCs w:val="28"/>
        </w:rPr>
      </w:pPr>
    </w:p>
    <w:p w:rsidR="00514BE3" w:rsidRPr="0032498C" w:rsidRDefault="00514BE3" w:rsidP="00514BE3">
      <w:pPr>
        <w:jc w:val="both"/>
        <w:rPr>
          <w:w w:val="115"/>
          <w:sz w:val="28"/>
          <w:szCs w:val="28"/>
        </w:rPr>
      </w:pPr>
      <w:r>
        <w:rPr>
          <w:w w:val="115"/>
          <w:sz w:val="28"/>
          <w:szCs w:val="28"/>
        </w:rPr>
        <w:t xml:space="preserve">        </w:t>
      </w:r>
      <w:r>
        <w:rPr>
          <w:noProof/>
          <w:w w:val="115"/>
          <w:sz w:val="28"/>
          <w:szCs w:val="28"/>
        </w:rPr>
        <w:drawing>
          <wp:inline distT="0" distB="0" distL="0" distR="0">
            <wp:extent cx="4800600" cy="889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lum bright="4000" contras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E3" w:rsidRPr="0032498C" w:rsidRDefault="00514BE3" w:rsidP="00514BE3">
      <w:pPr>
        <w:jc w:val="both"/>
        <w:rPr>
          <w:w w:val="115"/>
          <w:sz w:val="28"/>
          <w:szCs w:val="28"/>
        </w:rPr>
      </w:pPr>
    </w:p>
    <w:p w:rsidR="00514BE3" w:rsidRDefault="00514BE3" w:rsidP="00514BE3">
      <w:pPr>
        <w:ind w:firstLine="708"/>
        <w:jc w:val="both"/>
        <w:rPr>
          <w:sz w:val="28"/>
          <w:szCs w:val="28"/>
        </w:rPr>
      </w:pPr>
      <w:r w:rsidRPr="0032498C">
        <w:rPr>
          <w:sz w:val="28"/>
          <w:szCs w:val="28"/>
        </w:rPr>
        <w:t xml:space="preserve">Торцовые части (или уступы) вала или оси, упирающиеся в неподвижную опору и препятствующие осевому смещению, называются </w:t>
      </w:r>
      <w:r w:rsidRPr="0032498C">
        <w:rPr>
          <w:i/>
          <w:iCs/>
          <w:sz w:val="28"/>
          <w:szCs w:val="28"/>
        </w:rPr>
        <w:t xml:space="preserve">пятами. </w:t>
      </w:r>
      <w:r w:rsidRPr="0032498C">
        <w:rPr>
          <w:sz w:val="28"/>
          <w:szCs w:val="28"/>
        </w:rPr>
        <w:t>Пяты могут иметь плоскую, шаровую или коническую форму.</w:t>
      </w:r>
    </w:p>
    <w:p w:rsidR="00514BE3" w:rsidRDefault="00514BE3" w:rsidP="00514B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критерием расчета валов является расчет на прочность, длинные валы кроме того рассчитывают на жесткость, валы быстроходных машин рассчитывают на сопротивление усталости. Расчет </w:t>
      </w:r>
      <w:r w:rsidRPr="008B4370">
        <w:rPr>
          <w:sz w:val="28"/>
          <w:szCs w:val="28"/>
        </w:rPr>
        <w:t>на сопротивление усталости</w:t>
      </w:r>
      <w:r w:rsidRPr="008B4370">
        <w:rPr>
          <w:w w:val="91"/>
          <w:sz w:val="28"/>
          <w:szCs w:val="28"/>
          <w:lang w:bidi="he-IL"/>
        </w:rPr>
        <w:t xml:space="preserve"> </w:t>
      </w:r>
      <w:r>
        <w:rPr>
          <w:sz w:val="28"/>
          <w:szCs w:val="28"/>
        </w:rPr>
        <w:t xml:space="preserve">заключается в определении коэффициента запаса прочности  в сравнении с </w:t>
      </w:r>
      <w:proofErr w:type="gramStart"/>
      <w:r>
        <w:rPr>
          <w:sz w:val="28"/>
          <w:szCs w:val="28"/>
        </w:rPr>
        <w:t>допускаемым</w:t>
      </w:r>
      <w:proofErr w:type="gramEnd"/>
      <w:r>
        <w:rPr>
          <w:sz w:val="28"/>
          <w:szCs w:val="28"/>
        </w:rPr>
        <w:t>. Здесь учитывается: материал валов, влияние абсолютных размеров, шероховатость поверхности, а также наличие концентраторов напряжения (шпоночные пазы, канавки, посадки с натягом и др.)</w:t>
      </w:r>
    </w:p>
    <w:p w:rsidR="00514BE3" w:rsidRDefault="00514BE3" w:rsidP="00514B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коэффициент запаса прочности, исходя из третьей теории прочности, определяется по формуле:</w:t>
      </w:r>
    </w:p>
    <w:p w:rsidR="00514BE3" w:rsidRDefault="00514BE3" w:rsidP="0051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bidi="he-IL"/>
        </w:rPr>
        <w:t xml:space="preserve">                            </w:t>
      </w:r>
      <w:r w:rsidRPr="008B4370">
        <w:rPr>
          <w:position w:val="-38"/>
          <w:sz w:val="28"/>
          <w:szCs w:val="28"/>
        </w:rPr>
        <w:object w:dxaOrig="1840" w:dyaOrig="760">
          <v:shape id="_x0000_i1047" type="#_x0000_t75" style="width:138pt;height:55pt" o:ole="">
            <v:imagedata r:id="rId50" o:title=""/>
          </v:shape>
          <o:OLEObject Type="Embed" ProgID="Equation.3" ShapeID="_x0000_i1047" DrawAspect="Content" ObjectID="_1473563525" r:id="rId51"/>
        </w:object>
      </w:r>
      <w:r>
        <w:rPr>
          <w:sz w:val="28"/>
          <w:szCs w:val="28"/>
        </w:rPr>
        <w:t xml:space="preserve">                                     (72)</w:t>
      </w:r>
    </w:p>
    <w:p w:rsidR="00514BE3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spellStart"/>
      <w:r w:rsidRPr="009A35F9">
        <w:rPr>
          <w:i/>
          <w:sz w:val="28"/>
          <w:szCs w:val="28"/>
          <w:lang w:val="en-US"/>
        </w:rPr>
        <w:t>n</w:t>
      </w:r>
      <w:r w:rsidRPr="009A35F9">
        <w:rPr>
          <w:i/>
          <w:sz w:val="28"/>
          <w:szCs w:val="28"/>
          <w:vertAlign w:val="subscript"/>
          <w:lang w:val="en-US"/>
        </w:rPr>
        <w:t>σ</w:t>
      </w:r>
      <w:proofErr w:type="spellEnd"/>
      <w:r w:rsidRPr="009A35F9">
        <w:rPr>
          <w:sz w:val="28"/>
          <w:szCs w:val="28"/>
        </w:rPr>
        <w:t xml:space="preserve"> </w:t>
      </w:r>
      <w:r>
        <w:rPr>
          <w:sz w:val="28"/>
          <w:szCs w:val="28"/>
        </w:rPr>
        <w:t>– коэффициент запаса прочности по нормальным напряжениям;</w:t>
      </w:r>
    </w:p>
    <w:p w:rsidR="00514BE3" w:rsidRPr="009A35F9" w:rsidRDefault="00514BE3" w:rsidP="00514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A35F9">
        <w:rPr>
          <w:sz w:val="28"/>
          <w:szCs w:val="28"/>
        </w:rPr>
        <w:t xml:space="preserve"> </w:t>
      </w:r>
      <w:proofErr w:type="spellStart"/>
      <w:proofErr w:type="gramStart"/>
      <w:r w:rsidRPr="009A35F9">
        <w:rPr>
          <w:i/>
          <w:sz w:val="28"/>
          <w:szCs w:val="28"/>
          <w:lang w:val="en-US"/>
        </w:rPr>
        <w:t>n</w:t>
      </w:r>
      <w:r w:rsidRPr="009A35F9">
        <w:rPr>
          <w:i/>
          <w:sz w:val="28"/>
          <w:szCs w:val="28"/>
          <w:vertAlign w:val="subscript"/>
          <w:lang w:val="en-US"/>
        </w:rPr>
        <w:t>τ</w:t>
      </w:r>
      <w:proofErr w:type="spellEnd"/>
      <w:r>
        <w:rPr>
          <w:i/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коэффициент запаса прочности по касательным напряжениям.</w:t>
      </w:r>
    </w:p>
    <w:p w:rsidR="00514BE3" w:rsidRDefault="00514BE3" w:rsidP="00514BE3">
      <w:pPr>
        <w:jc w:val="center"/>
        <w:rPr>
          <w:b/>
          <w:sz w:val="28"/>
          <w:szCs w:val="28"/>
          <w:lang w:bidi="he-IL"/>
        </w:rPr>
      </w:pPr>
    </w:p>
    <w:p w:rsidR="00E1050D" w:rsidRDefault="00E1050D">
      <w:bookmarkStart w:id="0" w:name="_GoBack"/>
      <w:bookmarkEnd w:id="0"/>
    </w:p>
    <w:sectPr w:rsidR="00E10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E3"/>
    <w:rsid w:val="00514BE3"/>
    <w:rsid w:val="00E1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" type="arc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B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B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image" Target="media/image25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gif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png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1266</Words>
  <Characters>7222</Characters>
  <Application>Microsoft Office Word</Application>
  <DocSecurity>0</DocSecurity>
  <Lines>60</Lines>
  <Paragraphs>16</Paragraphs>
  <ScaleCrop>false</ScaleCrop>
  <Company>Romeo1994</Company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2014-09-30T02:25:00Z</dcterms:created>
  <dcterms:modified xsi:type="dcterms:W3CDTF">2014-09-30T02:25:00Z</dcterms:modified>
</cp:coreProperties>
</file>